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702" w:rsidRPr="00B437D7" w:rsidRDefault="00856702" w:rsidP="00856702">
      <w:pPr>
        <w:jc w:val="center"/>
        <w:rPr>
          <w:b/>
          <w:sz w:val="28"/>
          <w:szCs w:val="28"/>
        </w:rPr>
      </w:pPr>
      <w:r w:rsidRPr="00B437D7">
        <w:rPr>
          <w:b/>
          <w:sz w:val="28"/>
          <w:szCs w:val="28"/>
        </w:rPr>
        <w:t>VASARIO MĖN. TRENIRUOČIŲ TVARKARAŠTIS</w:t>
      </w:r>
    </w:p>
    <w:p w:rsidR="00462E53" w:rsidRDefault="00462E5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462E53" w:rsidRDefault="00462E5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462E53" w:rsidRDefault="00462E53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  <w:r w:rsidRPr="00774B1F">
        <w:rPr>
          <w:b/>
          <w:color w:val="000000"/>
          <w:sz w:val="20"/>
          <w:szCs w:val="20"/>
        </w:rPr>
        <w:t>IRKLAVIMAS</w:t>
      </w:r>
    </w:p>
    <w:p w:rsidR="00D51227" w:rsidRPr="00774B1F" w:rsidRDefault="00D51227" w:rsidP="00D51227">
      <w:pPr>
        <w:tabs>
          <w:tab w:val="left" w:pos="9105"/>
          <w:tab w:val="left" w:pos="9900"/>
        </w:tabs>
        <w:rPr>
          <w:b/>
          <w:color w:val="000000"/>
          <w:sz w:val="20"/>
          <w:szCs w:val="20"/>
        </w:rPr>
      </w:pPr>
    </w:p>
    <w:tbl>
      <w:tblPr>
        <w:tblW w:w="137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069"/>
        <w:gridCol w:w="904"/>
        <w:gridCol w:w="1620"/>
        <w:gridCol w:w="1621"/>
        <w:gridCol w:w="1701"/>
        <w:gridCol w:w="1701"/>
        <w:gridCol w:w="1701"/>
        <w:gridCol w:w="1843"/>
      </w:tblGrid>
      <w:tr w:rsidR="00856702" w:rsidRPr="00774B1F" w:rsidTr="00856702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Eil. Nr.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Trenerio vardas, pavardė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774B1F">
              <w:rPr>
                <w:color w:val="000000"/>
                <w:sz w:val="18"/>
                <w:szCs w:val="18"/>
              </w:rPr>
              <w:t>SAVAITĖS DIENOS</w:t>
            </w:r>
          </w:p>
        </w:tc>
      </w:tr>
      <w:tr w:rsidR="00856702" w:rsidRPr="00774B1F" w:rsidTr="00856702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F66874">
            <w:pPr>
              <w:pStyle w:val="Betarp1"/>
              <w:jc w:val="center"/>
              <w:rPr>
                <w:color w:val="000000"/>
                <w:sz w:val="18"/>
                <w:szCs w:val="18"/>
              </w:rPr>
            </w:pPr>
            <w:r w:rsidRPr="00774B1F">
              <w:rPr>
                <w:color w:val="000000"/>
                <w:sz w:val="18"/>
                <w:szCs w:val="18"/>
              </w:rPr>
              <w:t>Šeštadienis</w:t>
            </w:r>
          </w:p>
        </w:tc>
      </w:tr>
      <w:tr w:rsidR="00856702" w:rsidRPr="00774B1F" w:rsidTr="0085670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1.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863F36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Kristina Justinavičienė</w:t>
            </w:r>
          </w:p>
          <w:p w:rsidR="00856702" w:rsidRPr="004E3D84" w:rsidRDefault="00856702" w:rsidP="00863F36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(3val.) 14:00-17:00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(2val.) 10:00-12:00 DN</w:t>
            </w:r>
          </w:p>
        </w:tc>
      </w:tr>
      <w:tr w:rsidR="00856702" w:rsidRPr="00774B1F" w:rsidTr="00A4527E">
        <w:trPr>
          <w:trHeight w:val="329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56702" w:rsidRPr="00774B1F" w:rsidTr="00A4527E">
        <w:trPr>
          <w:trHeight w:val="291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863F36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863F36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721892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vertAlign w:val="superscript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863F36">
            <w:pPr>
              <w:pStyle w:val="Betarp1"/>
              <w:jc w:val="center"/>
              <w:rPr>
                <w:sz w:val="18"/>
                <w:szCs w:val="18"/>
                <w:lang w:val="en-US" w:eastAsia="en-US"/>
              </w:rPr>
            </w:pPr>
          </w:p>
        </w:tc>
      </w:tr>
      <w:tr w:rsidR="00856702" w:rsidRPr="00774B1F" w:rsidTr="0085670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Nijolė Vytė</w:t>
            </w:r>
          </w:p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14:00-16:00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DD7A79">
              <w:rPr>
                <w:sz w:val="18"/>
                <w:szCs w:val="18"/>
              </w:rPr>
              <w:t>(2val.</w:t>
            </w:r>
            <w:r>
              <w:rPr>
                <w:sz w:val="18"/>
                <w:szCs w:val="18"/>
              </w:rPr>
              <w:t>) 14:00-16:00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(3val.) 8:30-11:30 </w:t>
            </w:r>
          </w:p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</w:tr>
      <w:tr w:rsidR="00856702" w:rsidRPr="00774B1F" w:rsidTr="00A4527E">
        <w:trPr>
          <w:trHeight w:val="36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7E197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A4527E">
        <w:trPr>
          <w:trHeight w:val="4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E1975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D7A79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Vytautas Valiauskas</w:t>
            </w:r>
          </w:p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</w:t>
            </w:r>
            <w:r w:rsidRPr="00650657">
              <w:rPr>
                <w:sz w:val="18"/>
                <w:szCs w:val="18"/>
              </w:rPr>
              <w:t>:30-19:30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</w:t>
            </w:r>
            <w:r w:rsidRPr="00650657">
              <w:rPr>
                <w:sz w:val="18"/>
                <w:szCs w:val="18"/>
              </w:rPr>
              <w:t>:30-</w:t>
            </w:r>
            <w:r>
              <w:rPr>
                <w:sz w:val="18"/>
                <w:szCs w:val="18"/>
              </w:rPr>
              <w:t>17</w:t>
            </w:r>
            <w:r w:rsidRPr="00650657">
              <w:rPr>
                <w:sz w:val="18"/>
                <w:szCs w:val="18"/>
              </w:rPr>
              <w:t>:30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7:30-8:30 DN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</w:t>
            </w:r>
            <w:r w:rsidRPr="00650657">
              <w:rPr>
                <w:sz w:val="18"/>
                <w:szCs w:val="18"/>
              </w:rPr>
              <w:t>val.) 17:30-19:30</w:t>
            </w:r>
          </w:p>
          <w:p w:rsidR="00856702" w:rsidRPr="00650657" w:rsidRDefault="00856702" w:rsidP="00DD7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  <w:r w:rsidRPr="006506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8:30-11:3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ISB</w:t>
            </w:r>
          </w:p>
        </w:tc>
      </w:tr>
      <w:tr w:rsidR="00856702" w:rsidRPr="00774B1F" w:rsidTr="00A4527E">
        <w:trPr>
          <w:trHeight w:val="42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jc w:val="center"/>
              <w:rPr>
                <w:sz w:val="16"/>
                <w:szCs w:val="16"/>
              </w:rPr>
            </w:pPr>
          </w:p>
        </w:tc>
      </w:tr>
      <w:tr w:rsidR="00856702" w:rsidRPr="00774B1F" w:rsidTr="00A4527E">
        <w:trPr>
          <w:trHeight w:val="376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4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DD7A79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Vitalija Putriūtė</w:t>
            </w:r>
          </w:p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(G atostogos nuo 01 04)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DD7A79">
            <w:pPr>
              <w:jc w:val="center"/>
              <w:rPr>
                <w:strike/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AB659B" w:rsidRDefault="00856702" w:rsidP="00DD7A79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DD7A79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AB659B">
            <w:pPr>
              <w:pStyle w:val="Betarp1"/>
              <w:rPr>
                <w:sz w:val="18"/>
                <w:szCs w:val="18"/>
              </w:rPr>
            </w:pPr>
            <w:r w:rsidRPr="00AB659B">
              <w:rPr>
                <w:sz w:val="18"/>
                <w:szCs w:val="18"/>
              </w:rPr>
              <w:t>Birutė Šakickienė</w:t>
            </w:r>
          </w:p>
          <w:p w:rsidR="00856702" w:rsidRPr="00AB659B" w:rsidRDefault="0085670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16:30-19:30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4E3D84" w:rsidRDefault="00856702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10:30-13:3</w:t>
            </w:r>
            <w:r w:rsidRPr="004E3D84">
              <w:rPr>
                <w:sz w:val="18"/>
                <w:szCs w:val="18"/>
              </w:rPr>
              <w:t>0</w:t>
            </w:r>
          </w:p>
          <w:p w:rsidR="00856702" w:rsidRPr="00AB659B" w:rsidRDefault="00856702" w:rsidP="00822E77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856702" w:rsidRPr="00774B1F" w:rsidTr="0085670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774B1F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AB659B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75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6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AB659B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Regina Kapustavičienė</w:t>
            </w:r>
          </w:p>
          <w:p w:rsidR="00856702" w:rsidRPr="004E3D84" w:rsidRDefault="00856702" w:rsidP="00AB659B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9:00-11:00 ISB</w:t>
            </w:r>
          </w:p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14:30-17:30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(1val.) 8:30-9:30 </w:t>
            </w:r>
          </w:p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</w:t>
            </w:r>
          </w:p>
          <w:p w:rsidR="00856702" w:rsidRPr="00650657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12:30-15:3</w:t>
            </w:r>
            <w:r w:rsidRPr="00650657">
              <w:rPr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>DN</w:t>
            </w:r>
          </w:p>
        </w:tc>
      </w:tr>
      <w:tr w:rsidR="00856702" w:rsidRPr="00774B1F" w:rsidTr="00A4527E">
        <w:trPr>
          <w:trHeight w:val="31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774B1F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AB659B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107A63" w:rsidRDefault="00856702" w:rsidP="00AB659B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bookmarkStart w:id="1" w:name="_Hlk4158855"/>
            <w:r w:rsidRPr="00650657">
              <w:rPr>
                <w:sz w:val="18"/>
                <w:szCs w:val="18"/>
              </w:rPr>
              <w:t>7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</w:p>
          <w:p w:rsidR="00856702" w:rsidRDefault="00856702" w:rsidP="006C26EC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Vydūnas Banelis</w:t>
            </w:r>
          </w:p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MT-3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 xml:space="preserve">(2val.) 17:00-19:00 </w:t>
            </w: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17:00-19:00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(1val.) 18:00-19:00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</w:tr>
      <w:tr w:rsidR="00856702" w:rsidRPr="00774B1F" w:rsidTr="00A4527E">
        <w:trPr>
          <w:trHeight w:val="327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856702" w:rsidRPr="00774B1F" w:rsidTr="00A4527E">
        <w:trPr>
          <w:trHeight w:val="2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774B1F" w:rsidTr="0085670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02" w:rsidRPr="00625E96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  <w:tr w:rsidR="00856702" w:rsidRPr="00EC694D" w:rsidTr="00856702">
        <w:trPr>
          <w:trHeight w:val="4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Valdas Vilkelis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 ISB</w:t>
            </w:r>
          </w:p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9:00-12:00 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10:00-12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>0 ISB</w:t>
            </w:r>
          </w:p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(2val.) 15:00-17:00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9</w:t>
            </w:r>
            <w:r w:rsidRPr="00650657">
              <w:rPr>
                <w:sz w:val="18"/>
                <w:szCs w:val="18"/>
              </w:rPr>
              <w:t>:0</w:t>
            </w:r>
            <w:r>
              <w:rPr>
                <w:sz w:val="18"/>
                <w:szCs w:val="18"/>
              </w:rPr>
              <w:t xml:space="preserve">0-12:00 </w:t>
            </w:r>
          </w:p>
          <w:p w:rsidR="00856702" w:rsidRPr="00650657" w:rsidRDefault="00856702" w:rsidP="006C26EC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856702" w:rsidRPr="00EC694D" w:rsidTr="00856702">
        <w:trPr>
          <w:trHeight w:val="47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9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Default="00856702" w:rsidP="006C26EC">
            <w:pPr>
              <w:pStyle w:val="Betarp1"/>
              <w:rPr>
                <w:sz w:val="18"/>
                <w:szCs w:val="18"/>
              </w:rPr>
            </w:pPr>
            <w:r w:rsidRPr="004E3D84">
              <w:rPr>
                <w:sz w:val="18"/>
                <w:szCs w:val="18"/>
              </w:rPr>
              <w:t>Vidmantas Striška</w:t>
            </w:r>
          </w:p>
          <w:p w:rsidR="00856702" w:rsidRPr="004E3D84" w:rsidRDefault="00856702" w:rsidP="006C26EC">
            <w:pPr>
              <w:pStyle w:val="Betar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02 27)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650657">
              <w:rPr>
                <w:sz w:val="18"/>
                <w:szCs w:val="18"/>
              </w:rPr>
              <w:t>MU-4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15:00-18:00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16:00-19:00 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650657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11:00-14:00 DN</w:t>
            </w:r>
          </w:p>
        </w:tc>
      </w:tr>
      <w:tr w:rsidR="00856702" w:rsidRPr="00EC694D" w:rsidTr="00856702">
        <w:trPr>
          <w:trHeight w:val="475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702" w:rsidRPr="00774B1F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702" w:rsidRPr="00774B1F" w:rsidRDefault="00856702" w:rsidP="006C26EC">
            <w:pPr>
              <w:pStyle w:val="Betarp1"/>
              <w:rPr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  <w:r w:rsidRPr="00D96142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702" w:rsidRPr="00D96142" w:rsidRDefault="00856702" w:rsidP="006C26EC">
            <w:pPr>
              <w:pStyle w:val="Betarp1"/>
              <w:jc w:val="center"/>
              <w:rPr>
                <w:sz w:val="18"/>
                <w:szCs w:val="18"/>
              </w:rPr>
            </w:pPr>
          </w:p>
        </w:tc>
      </w:tr>
    </w:tbl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3BB" w:rsidRDefault="001E23BB" w:rsidP="00B902B6">
      <w:r>
        <w:separator/>
      </w:r>
    </w:p>
  </w:endnote>
  <w:endnote w:type="continuationSeparator" w:id="0">
    <w:p w:rsidR="001E23BB" w:rsidRDefault="001E23BB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3BB" w:rsidRDefault="001E23BB" w:rsidP="00B902B6">
      <w:r>
        <w:separator/>
      </w:r>
    </w:p>
  </w:footnote>
  <w:footnote w:type="continuationSeparator" w:id="0">
    <w:p w:rsidR="001E23BB" w:rsidRDefault="001E23BB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23BB"/>
    <w:rsid w:val="001E39A5"/>
    <w:rsid w:val="001E4608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56D9"/>
    <w:rsid w:val="00355993"/>
    <w:rsid w:val="00355E41"/>
    <w:rsid w:val="003564AD"/>
    <w:rsid w:val="00356C0E"/>
    <w:rsid w:val="003571D6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7C2F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50BA0"/>
    <w:rsid w:val="008511DD"/>
    <w:rsid w:val="008511E7"/>
    <w:rsid w:val="00851D27"/>
    <w:rsid w:val="008523DE"/>
    <w:rsid w:val="00852E56"/>
    <w:rsid w:val="00855387"/>
    <w:rsid w:val="00856702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A6A"/>
    <w:rsid w:val="00907429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92A"/>
    <w:rsid w:val="009D2E86"/>
    <w:rsid w:val="009D50AD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27E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73B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6834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54482-F795-44C1-A08D-ED913A44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2340</Words>
  <Characters>1335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7</cp:revision>
  <cp:lastPrinted>2020-08-25T05:33:00Z</cp:lastPrinted>
  <dcterms:created xsi:type="dcterms:W3CDTF">2021-01-28T13:57:00Z</dcterms:created>
  <dcterms:modified xsi:type="dcterms:W3CDTF">2021-02-01T13:48:00Z</dcterms:modified>
</cp:coreProperties>
</file>