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4B" w:rsidRDefault="00C50950" w:rsidP="00200993">
      <w:pPr>
        <w:spacing w:line="360" w:lineRule="auto"/>
        <w:jc w:val="center"/>
        <w:rPr>
          <w:b/>
          <w:bCs/>
        </w:rPr>
      </w:pPr>
      <w:bookmarkStart w:id="0" w:name="_Hlk19195247"/>
      <w:bookmarkStart w:id="1" w:name="_GoBack"/>
      <w:bookmarkEnd w:id="1"/>
      <w:r>
        <w:rPr>
          <w:b/>
          <w:bCs/>
        </w:rPr>
        <w:t xml:space="preserve">KAUNO M. </w:t>
      </w:r>
      <w:r w:rsidR="009F189B">
        <w:rPr>
          <w:b/>
          <w:bCs/>
        </w:rPr>
        <w:t xml:space="preserve">„JAUNUČIŲ IR VAIKŲ ČEMPIONATAS“ 2019 </w:t>
      </w:r>
    </w:p>
    <w:bookmarkEnd w:id="0"/>
    <w:p w:rsidR="009E3E42" w:rsidRDefault="00CC6CD1" w:rsidP="00200993">
      <w:pPr>
        <w:spacing w:line="360" w:lineRule="auto"/>
        <w:jc w:val="center"/>
        <w:rPr>
          <w:b/>
          <w:bCs/>
        </w:rPr>
      </w:pPr>
      <w:r>
        <w:rPr>
          <w:b/>
          <w:bCs/>
        </w:rPr>
        <w:t>201</w:t>
      </w:r>
      <w:r w:rsidR="009E3E42">
        <w:rPr>
          <w:b/>
          <w:bCs/>
        </w:rPr>
        <w:t>9</w:t>
      </w:r>
      <w:r>
        <w:rPr>
          <w:b/>
          <w:bCs/>
        </w:rPr>
        <w:t>.0</w:t>
      </w:r>
      <w:r w:rsidR="008C1C00">
        <w:rPr>
          <w:b/>
          <w:bCs/>
        </w:rPr>
        <w:t>9</w:t>
      </w:r>
      <w:r>
        <w:rPr>
          <w:b/>
          <w:bCs/>
        </w:rPr>
        <w:t>.2</w:t>
      </w:r>
      <w:r w:rsidR="00E45B53">
        <w:rPr>
          <w:b/>
          <w:bCs/>
        </w:rPr>
        <w:t>0</w:t>
      </w:r>
      <w:r w:rsidR="009E3E42">
        <w:rPr>
          <w:b/>
          <w:bCs/>
        </w:rPr>
        <w:t>-2</w:t>
      </w:r>
      <w:r w:rsidR="00E45B53">
        <w:rPr>
          <w:b/>
          <w:bCs/>
        </w:rPr>
        <w:t>1</w:t>
      </w:r>
    </w:p>
    <w:p w:rsidR="00346D4B" w:rsidRDefault="00BE2B80" w:rsidP="00200993">
      <w:pPr>
        <w:spacing w:line="360" w:lineRule="auto"/>
        <w:jc w:val="center"/>
        <w:rPr>
          <w:b/>
        </w:rPr>
      </w:pPr>
      <w:r>
        <w:rPr>
          <w:b/>
        </w:rPr>
        <w:t xml:space="preserve">VARŽYBŲ </w:t>
      </w:r>
      <w:r w:rsidR="00346D4B">
        <w:rPr>
          <w:b/>
        </w:rPr>
        <w:t>NUOSTATAI</w:t>
      </w:r>
    </w:p>
    <w:p w:rsidR="00C4193B" w:rsidRDefault="00C4193B" w:rsidP="00200993">
      <w:pPr>
        <w:spacing w:line="360" w:lineRule="auto"/>
        <w:jc w:val="center"/>
        <w:rPr>
          <w:b/>
        </w:rPr>
      </w:pPr>
    </w:p>
    <w:p w:rsidR="00346D4B" w:rsidRDefault="00346D4B" w:rsidP="00200993">
      <w:pPr>
        <w:pStyle w:val="Sraopastraipa"/>
        <w:numPr>
          <w:ilvl w:val="0"/>
          <w:numId w:val="28"/>
        </w:numPr>
        <w:spacing w:line="360" w:lineRule="auto"/>
        <w:jc w:val="both"/>
      </w:pPr>
      <w:r w:rsidRPr="006557EE">
        <w:rPr>
          <w:b/>
        </w:rPr>
        <w:t>ORGANIZATORIAI</w:t>
      </w:r>
    </w:p>
    <w:p w:rsidR="00430C97" w:rsidRPr="00280E76" w:rsidRDefault="00373FA6" w:rsidP="00200993">
      <w:pPr>
        <w:spacing w:line="360" w:lineRule="auto"/>
        <w:ind w:left="426"/>
        <w:jc w:val="both"/>
      </w:pPr>
      <w:r>
        <w:t xml:space="preserve">Varžybas </w:t>
      </w:r>
      <w:r w:rsidR="00F332DC">
        <w:t xml:space="preserve">organizuoja ir </w:t>
      </w:r>
      <w:r>
        <w:t>vykdo</w:t>
      </w:r>
      <w:r w:rsidR="00BE2B80">
        <w:t xml:space="preserve"> </w:t>
      </w:r>
      <w:r w:rsidR="001B635A">
        <w:t xml:space="preserve">Kauno sporto mokykla  </w:t>
      </w:r>
      <w:r>
        <w:t>,,</w:t>
      </w:r>
      <w:r w:rsidR="0028564C">
        <w:t xml:space="preserve"> Bangpūtys </w:t>
      </w:r>
      <w:r>
        <w:t>‘‘</w:t>
      </w:r>
      <w:r w:rsidR="0035552D">
        <w:t xml:space="preserve">. </w:t>
      </w:r>
    </w:p>
    <w:p w:rsidR="00346D4B" w:rsidRDefault="00346D4B" w:rsidP="00200993">
      <w:pPr>
        <w:spacing w:line="360" w:lineRule="auto"/>
        <w:jc w:val="both"/>
      </w:pPr>
      <w:r>
        <w:rPr>
          <w:b/>
        </w:rPr>
        <w:t>2.    TAISYKLĖS</w:t>
      </w:r>
    </w:p>
    <w:p w:rsidR="00346D4B" w:rsidRDefault="00346D4B" w:rsidP="00200993">
      <w:pPr>
        <w:numPr>
          <w:ilvl w:val="1"/>
          <w:numId w:val="4"/>
        </w:numPr>
        <w:tabs>
          <w:tab w:val="right" w:pos="851"/>
        </w:tabs>
        <w:spacing w:line="360" w:lineRule="auto"/>
        <w:jc w:val="both"/>
      </w:pPr>
      <w:r>
        <w:t xml:space="preserve">Varžybos vykdomos pagal </w:t>
      </w:r>
      <w:r w:rsidR="00780549">
        <w:t xml:space="preserve">World  (WS) </w:t>
      </w:r>
      <w:r w:rsidR="008E469F">
        <w:t>2017-2020</w:t>
      </w:r>
      <w:r>
        <w:t xml:space="preserve"> m. BVT, šiuos nuostatus ir lenktynių instrukciją.</w:t>
      </w:r>
    </w:p>
    <w:p w:rsidR="00780549" w:rsidRDefault="00780549" w:rsidP="00200993">
      <w:pPr>
        <w:numPr>
          <w:ilvl w:val="1"/>
          <w:numId w:val="4"/>
        </w:numPr>
        <w:tabs>
          <w:tab w:val="right" w:pos="851"/>
        </w:tabs>
        <w:spacing w:line="360" w:lineRule="auto"/>
        <w:jc w:val="both"/>
      </w:pPr>
      <w:r>
        <w:t>Bus taikoma Arbitražo sistema. (T priedas)</w:t>
      </w:r>
    </w:p>
    <w:p w:rsidR="00346D4B" w:rsidRDefault="00346D4B" w:rsidP="00200993">
      <w:pPr>
        <w:numPr>
          <w:ilvl w:val="1"/>
          <w:numId w:val="4"/>
        </w:numPr>
        <w:tabs>
          <w:tab w:val="right" w:pos="851"/>
        </w:tabs>
        <w:spacing w:line="360" w:lineRule="auto"/>
      </w:pPr>
      <w:r>
        <w:t>Bus taikomos jachtų klasių taisyklės su šiomis išimtimis:</w:t>
      </w:r>
    </w:p>
    <w:p w:rsidR="00780549" w:rsidRDefault="00373FA6" w:rsidP="00200993">
      <w:pPr>
        <w:tabs>
          <w:tab w:val="right" w:pos="851"/>
        </w:tabs>
        <w:spacing w:line="360" w:lineRule="auto"/>
        <w:ind w:left="851"/>
      </w:pPr>
      <w:r w:rsidRPr="007C14CD">
        <w:t>2.</w:t>
      </w:r>
      <w:r w:rsidR="00780549" w:rsidRPr="007C14CD">
        <w:t>3</w:t>
      </w:r>
      <w:r w:rsidRPr="007C14CD">
        <w:t>.1</w:t>
      </w:r>
      <w:r w:rsidR="00346D4B" w:rsidRPr="007C14CD">
        <w:t xml:space="preserve"> </w:t>
      </w:r>
      <w:r w:rsidR="00346D4B">
        <w:t>Visose Optimist jachtų klasės įskaitose dalyviai gali startuoti su „Plastolit“ ir kitų gamintojų korpusais. Korpuso ir jo dalių, rangauto bei burės matmenys ir kiti techniniai parametrai turi atitikti Tarptautinėms Optimist  klasės taisyklėms (International Optimist Class Rules).</w:t>
      </w:r>
    </w:p>
    <w:p w:rsidR="00B15EAC" w:rsidRDefault="00780549" w:rsidP="00200993">
      <w:pPr>
        <w:tabs>
          <w:tab w:val="right" w:pos="851"/>
        </w:tabs>
        <w:spacing w:line="360" w:lineRule="auto"/>
      </w:pPr>
      <w:r>
        <w:t xml:space="preserve">     </w:t>
      </w:r>
      <w:r w:rsidR="00B15EAC" w:rsidRPr="00B15EAC">
        <w:rPr>
          <w:b/>
        </w:rPr>
        <w:t>2.4</w:t>
      </w:r>
      <w:r w:rsidR="00B15EAC">
        <w:t xml:space="preserve">. </w:t>
      </w:r>
      <w:r w:rsidR="00346D4B">
        <w:t>Ketinanti paduoti protestą Optimist klasės jachta apie tai turi pranešti finišo teisėjams tuoj pat po finišo. Tai keičia BVT 61.1(a) taisyklę.</w:t>
      </w:r>
    </w:p>
    <w:p w:rsidR="00346D4B" w:rsidRDefault="00B15EAC" w:rsidP="00200993">
      <w:pPr>
        <w:tabs>
          <w:tab w:val="right" w:pos="851"/>
        </w:tabs>
        <w:spacing w:line="360" w:lineRule="auto"/>
      </w:pPr>
      <w:r>
        <w:t xml:space="preserve">     </w:t>
      </w:r>
      <w:r>
        <w:rPr>
          <w:b/>
        </w:rPr>
        <w:t xml:space="preserve">2.5. </w:t>
      </w:r>
      <w:r w:rsidR="00346D4B">
        <w:t xml:space="preserve">BVT  </w:t>
      </w:r>
      <w:r w:rsidR="00346D4B">
        <w:rPr>
          <w:b/>
        </w:rPr>
        <w:t xml:space="preserve">P </w:t>
      </w:r>
      <w:r w:rsidR="00346D4B">
        <w:t>priedas bus taikomas su pakeitimais, išdėstytais lenktynių instrukcijoje.</w:t>
      </w:r>
    </w:p>
    <w:p w:rsidR="006C310E" w:rsidRDefault="00A12F0E" w:rsidP="00200993">
      <w:pPr>
        <w:pStyle w:val="Betarp"/>
        <w:spacing w:line="360" w:lineRule="auto"/>
      </w:pPr>
      <w:r>
        <w:t xml:space="preserve">     </w:t>
      </w:r>
      <w:r w:rsidRPr="00A12F0E">
        <w:rPr>
          <w:b/>
        </w:rPr>
        <w:t>2.6.</w:t>
      </w:r>
      <w:r>
        <w:t xml:space="preserve"> </w:t>
      </w:r>
      <w:r w:rsidR="00346D4B">
        <w:t>Jeigu tekstuose yra kalbinių prieštaravimų, tai tekstas anglų kalba turi viršenybę.</w:t>
      </w:r>
    </w:p>
    <w:p w:rsidR="00346D4B" w:rsidRDefault="00346D4B" w:rsidP="00200993">
      <w:pPr>
        <w:numPr>
          <w:ilvl w:val="1"/>
          <w:numId w:val="11"/>
        </w:numPr>
        <w:tabs>
          <w:tab w:val="right" w:pos="709"/>
        </w:tabs>
        <w:spacing w:line="360" w:lineRule="auto"/>
        <w:ind w:left="0" w:firstLine="284"/>
        <w:jc w:val="both"/>
        <w:rPr>
          <w:b/>
        </w:rPr>
      </w:pPr>
      <w:r>
        <w:t xml:space="preserve">Jeigu yra prieštaravimų tarp Lenktynių instrukcijos ir šių </w:t>
      </w:r>
      <w:r w:rsidR="0049285E">
        <w:t>V</w:t>
      </w:r>
      <w:r>
        <w:t xml:space="preserve">aržybų nuostatų, tai Lenktynių instrukcija turi viršenybę. </w:t>
      </w:r>
    </w:p>
    <w:p w:rsidR="00346D4B" w:rsidRDefault="00346D4B" w:rsidP="00200993">
      <w:pPr>
        <w:numPr>
          <w:ilvl w:val="0"/>
          <w:numId w:val="11"/>
        </w:numPr>
        <w:spacing w:line="360" w:lineRule="auto"/>
        <w:jc w:val="both"/>
      </w:pPr>
      <w:r>
        <w:rPr>
          <w:b/>
        </w:rPr>
        <w:t>REKLAMA</w:t>
      </w:r>
    </w:p>
    <w:p w:rsidR="008B7C8E" w:rsidRDefault="008B7C8E" w:rsidP="00200993">
      <w:pPr>
        <w:pStyle w:val="Betarp"/>
        <w:spacing w:line="360" w:lineRule="auto"/>
        <w:ind w:left="360"/>
      </w:pPr>
      <w:r w:rsidRPr="008B7C8E">
        <w:rPr>
          <w:b/>
        </w:rPr>
        <w:t>3.1</w:t>
      </w:r>
      <w:r>
        <w:t xml:space="preserve"> </w:t>
      </w:r>
      <w:r w:rsidR="00A12F0E">
        <w:t xml:space="preserve"> </w:t>
      </w:r>
      <w:r w:rsidR="00346D4B">
        <w:t xml:space="preserve">Varžybose </w:t>
      </w:r>
      <w:r w:rsidR="00A12F0E">
        <w:t xml:space="preserve">   </w:t>
      </w:r>
      <w:r w:rsidR="00346D4B">
        <w:t xml:space="preserve">galios </w:t>
      </w:r>
      <w:r w:rsidR="00A12F0E">
        <w:t xml:space="preserve">   </w:t>
      </w:r>
      <w:r w:rsidR="0049285E">
        <w:t>WS</w:t>
      </w:r>
      <w:r w:rsidR="00346D4B">
        <w:t xml:space="preserve"> 20 </w:t>
      </w:r>
      <w:r w:rsidR="00A12F0E">
        <w:t xml:space="preserve">   </w:t>
      </w:r>
      <w:r w:rsidR="00346D4B">
        <w:t>Reglamentas.</w:t>
      </w:r>
      <w:r w:rsidR="00A12F0E">
        <w:t xml:space="preserve">  </w:t>
      </w:r>
    </w:p>
    <w:p w:rsidR="00346D4B" w:rsidRDefault="008B7C8E" w:rsidP="00200993">
      <w:pPr>
        <w:pStyle w:val="Betarp"/>
        <w:numPr>
          <w:ilvl w:val="1"/>
          <w:numId w:val="15"/>
        </w:numPr>
        <w:spacing w:line="360" w:lineRule="auto"/>
        <w:rPr>
          <w:b/>
        </w:rPr>
      </w:pPr>
      <w:r>
        <w:rPr>
          <w:b/>
        </w:rPr>
        <w:t xml:space="preserve"> </w:t>
      </w:r>
      <w:r w:rsidR="00346D4B">
        <w:t>Gali būti reikalaujama rodyti vykdančios organizacijos pateiktą reklamą.</w:t>
      </w:r>
    </w:p>
    <w:p w:rsidR="00BA56B1" w:rsidRPr="00152131" w:rsidRDefault="00346D4B" w:rsidP="00200993">
      <w:pPr>
        <w:numPr>
          <w:ilvl w:val="0"/>
          <w:numId w:val="11"/>
        </w:numPr>
        <w:spacing w:line="360" w:lineRule="auto"/>
        <w:jc w:val="both"/>
      </w:pPr>
      <w:r>
        <w:rPr>
          <w:b/>
        </w:rPr>
        <w:t>TEISĖ  DALYVAUTI  IR  PARAIŠKOS</w:t>
      </w:r>
    </w:p>
    <w:p w:rsidR="00152131" w:rsidRPr="00BA56B1" w:rsidRDefault="00152131" w:rsidP="00200993">
      <w:pPr>
        <w:spacing w:line="360" w:lineRule="auto"/>
        <w:ind w:left="284"/>
        <w:jc w:val="both"/>
      </w:pPr>
      <w:r>
        <w:t>4.1</w:t>
      </w:r>
      <w:r w:rsidR="000104B3">
        <w:t xml:space="preserve">.  </w:t>
      </w:r>
      <w:r w:rsidR="000104B3" w:rsidRPr="00E01521">
        <w:t xml:space="preserve">Varžybos yra atviros </w:t>
      </w:r>
      <w:r w:rsidR="00C001EA">
        <w:t>asmeninės.</w:t>
      </w:r>
    </w:p>
    <w:p w:rsidR="00346D4B" w:rsidRDefault="000104B3" w:rsidP="00200993">
      <w:pPr>
        <w:numPr>
          <w:ilvl w:val="1"/>
          <w:numId w:val="26"/>
        </w:numPr>
        <w:tabs>
          <w:tab w:val="right" w:pos="709"/>
        </w:tabs>
        <w:spacing w:line="360" w:lineRule="auto"/>
        <w:jc w:val="both"/>
      </w:pPr>
      <w:r>
        <w:t xml:space="preserve"> </w:t>
      </w:r>
      <w:r w:rsidR="00BA56B1">
        <w:t>Dalyvių amžius ir įskaitos:</w:t>
      </w:r>
    </w:p>
    <w:tbl>
      <w:tblPr>
        <w:tblW w:w="0" w:type="auto"/>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6"/>
        <w:gridCol w:w="3543"/>
      </w:tblGrid>
      <w:tr w:rsidR="00BA56B1" w:rsidTr="00322159">
        <w:tc>
          <w:tcPr>
            <w:tcW w:w="3686" w:type="dxa"/>
            <w:shd w:val="clear" w:color="auto" w:fill="auto"/>
          </w:tcPr>
          <w:p w:rsidR="00BA56B1" w:rsidRPr="00322159" w:rsidRDefault="00BA56B1" w:rsidP="00200993">
            <w:pPr>
              <w:tabs>
                <w:tab w:val="right" w:pos="851"/>
              </w:tabs>
              <w:spacing w:line="360" w:lineRule="auto"/>
              <w:jc w:val="center"/>
              <w:rPr>
                <w:b/>
                <w:bCs/>
              </w:rPr>
            </w:pPr>
            <w:r w:rsidRPr="00322159">
              <w:rPr>
                <w:b/>
                <w:bCs/>
              </w:rPr>
              <w:t>Amžiaus grupė</w:t>
            </w:r>
          </w:p>
        </w:tc>
        <w:tc>
          <w:tcPr>
            <w:tcW w:w="3543" w:type="dxa"/>
            <w:shd w:val="clear" w:color="auto" w:fill="auto"/>
          </w:tcPr>
          <w:p w:rsidR="00BA56B1" w:rsidRPr="00322159" w:rsidRDefault="00BA56B1" w:rsidP="00200993">
            <w:pPr>
              <w:tabs>
                <w:tab w:val="right" w:pos="851"/>
              </w:tabs>
              <w:spacing w:line="360" w:lineRule="auto"/>
              <w:jc w:val="center"/>
              <w:rPr>
                <w:b/>
                <w:bCs/>
              </w:rPr>
            </w:pPr>
            <w:r w:rsidRPr="00322159">
              <w:rPr>
                <w:b/>
                <w:bCs/>
              </w:rPr>
              <w:t>Įskaita</w:t>
            </w:r>
          </w:p>
        </w:tc>
      </w:tr>
      <w:tr w:rsidR="00BA56B1" w:rsidTr="00322159">
        <w:tc>
          <w:tcPr>
            <w:tcW w:w="3686" w:type="dxa"/>
            <w:shd w:val="clear" w:color="auto" w:fill="F2F2F2"/>
          </w:tcPr>
          <w:p w:rsidR="00BA56B1" w:rsidRPr="00322159" w:rsidRDefault="001B50EF" w:rsidP="00200993">
            <w:pPr>
              <w:tabs>
                <w:tab w:val="right" w:pos="851"/>
              </w:tabs>
              <w:spacing w:line="360" w:lineRule="auto"/>
              <w:jc w:val="both"/>
              <w:rPr>
                <w:b/>
                <w:bCs/>
              </w:rPr>
            </w:pPr>
            <w:r w:rsidRPr="00322159">
              <w:rPr>
                <w:b/>
                <w:bCs/>
              </w:rPr>
              <w:t xml:space="preserve">Optimist </w:t>
            </w:r>
            <w:r w:rsidR="00BA56B1" w:rsidRPr="00322159">
              <w:rPr>
                <w:b/>
                <w:bCs/>
              </w:rPr>
              <w:t>U-16</w:t>
            </w:r>
          </w:p>
        </w:tc>
        <w:tc>
          <w:tcPr>
            <w:tcW w:w="3543" w:type="dxa"/>
            <w:shd w:val="clear" w:color="auto" w:fill="F2F2F2"/>
          </w:tcPr>
          <w:p w:rsidR="00BA56B1" w:rsidRDefault="001B50EF" w:rsidP="00200993">
            <w:pPr>
              <w:tabs>
                <w:tab w:val="right" w:pos="851"/>
              </w:tabs>
              <w:spacing w:line="360" w:lineRule="auto"/>
              <w:jc w:val="both"/>
            </w:pPr>
            <w:r>
              <w:t>Mergaitės / 2004 m. ir jaunesnės</w:t>
            </w:r>
          </w:p>
        </w:tc>
      </w:tr>
      <w:tr w:rsidR="001B50EF" w:rsidTr="00322159">
        <w:tc>
          <w:tcPr>
            <w:tcW w:w="3686" w:type="dxa"/>
            <w:shd w:val="clear" w:color="auto" w:fill="auto"/>
          </w:tcPr>
          <w:p w:rsidR="001B50EF" w:rsidRPr="00322159" w:rsidRDefault="001B50EF" w:rsidP="00200993">
            <w:pPr>
              <w:tabs>
                <w:tab w:val="right" w:pos="851"/>
              </w:tabs>
              <w:spacing w:line="360" w:lineRule="auto"/>
              <w:jc w:val="both"/>
              <w:rPr>
                <w:b/>
                <w:bCs/>
              </w:rPr>
            </w:pPr>
            <w:r w:rsidRPr="00322159">
              <w:rPr>
                <w:b/>
                <w:bCs/>
              </w:rPr>
              <w:t>Optimist U-16</w:t>
            </w:r>
          </w:p>
        </w:tc>
        <w:tc>
          <w:tcPr>
            <w:tcW w:w="3543" w:type="dxa"/>
            <w:shd w:val="clear" w:color="auto" w:fill="auto"/>
          </w:tcPr>
          <w:p w:rsidR="001B50EF" w:rsidRDefault="001B50EF" w:rsidP="00200993">
            <w:pPr>
              <w:tabs>
                <w:tab w:val="right" w:pos="851"/>
              </w:tabs>
              <w:spacing w:line="360" w:lineRule="auto"/>
              <w:jc w:val="both"/>
            </w:pPr>
            <w:r>
              <w:t>Berniukai / 2004 m. ir jaunesni</w:t>
            </w:r>
          </w:p>
        </w:tc>
      </w:tr>
      <w:tr w:rsidR="00BA56B1" w:rsidTr="00322159">
        <w:tc>
          <w:tcPr>
            <w:tcW w:w="3686" w:type="dxa"/>
            <w:shd w:val="clear" w:color="auto" w:fill="F2F2F2"/>
          </w:tcPr>
          <w:p w:rsidR="00BA56B1" w:rsidRPr="00322159" w:rsidRDefault="001B50EF" w:rsidP="00200993">
            <w:pPr>
              <w:tabs>
                <w:tab w:val="right" w:pos="851"/>
              </w:tabs>
              <w:spacing w:line="360" w:lineRule="auto"/>
              <w:jc w:val="both"/>
              <w:rPr>
                <w:b/>
                <w:bCs/>
              </w:rPr>
            </w:pPr>
            <w:r w:rsidRPr="00322159">
              <w:rPr>
                <w:b/>
                <w:bCs/>
              </w:rPr>
              <w:t>Optimist U-1</w:t>
            </w:r>
            <w:r w:rsidR="00D26118">
              <w:rPr>
                <w:b/>
                <w:bCs/>
              </w:rPr>
              <w:t>2</w:t>
            </w:r>
            <w:r w:rsidRPr="00322159">
              <w:rPr>
                <w:b/>
                <w:bCs/>
              </w:rPr>
              <w:t xml:space="preserve"> </w:t>
            </w:r>
          </w:p>
        </w:tc>
        <w:tc>
          <w:tcPr>
            <w:tcW w:w="3543" w:type="dxa"/>
            <w:shd w:val="clear" w:color="auto" w:fill="F2F2F2"/>
          </w:tcPr>
          <w:p w:rsidR="00BA56B1" w:rsidRDefault="001B50EF" w:rsidP="00200993">
            <w:pPr>
              <w:tabs>
                <w:tab w:val="right" w:pos="851"/>
              </w:tabs>
              <w:spacing w:line="360" w:lineRule="auto"/>
              <w:jc w:val="both"/>
            </w:pPr>
            <w:r>
              <w:t>Mergaitės / 200</w:t>
            </w:r>
            <w:r w:rsidR="00D26118">
              <w:t>8</w:t>
            </w:r>
            <w:r>
              <w:t xml:space="preserve"> m. ir jaunesnės</w:t>
            </w:r>
          </w:p>
        </w:tc>
      </w:tr>
      <w:tr w:rsidR="001B50EF" w:rsidTr="00322159">
        <w:tc>
          <w:tcPr>
            <w:tcW w:w="3686" w:type="dxa"/>
            <w:shd w:val="clear" w:color="auto" w:fill="auto"/>
          </w:tcPr>
          <w:p w:rsidR="001B50EF" w:rsidRPr="00322159" w:rsidRDefault="001B50EF" w:rsidP="00200993">
            <w:pPr>
              <w:tabs>
                <w:tab w:val="right" w:pos="851"/>
              </w:tabs>
              <w:spacing w:line="360" w:lineRule="auto"/>
              <w:jc w:val="both"/>
              <w:rPr>
                <w:b/>
                <w:bCs/>
              </w:rPr>
            </w:pPr>
            <w:r w:rsidRPr="00322159">
              <w:rPr>
                <w:b/>
                <w:bCs/>
              </w:rPr>
              <w:t>Optimist U-1</w:t>
            </w:r>
            <w:r w:rsidR="00D26118">
              <w:rPr>
                <w:b/>
                <w:bCs/>
              </w:rPr>
              <w:t>2</w:t>
            </w:r>
          </w:p>
        </w:tc>
        <w:tc>
          <w:tcPr>
            <w:tcW w:w="3543" w:type="dxa"/>
            <w:shd w:val="clear" w:color="auto" w:fill="auto"/>
          </w:tcPr>
          <w:p w:rsidR="001B50EF" w:rsidRDefault="001B50EF" w:rsidP="00200993">
            <w:pPr>
              <w:tabs>
                <w:tab w:val="right" w:pos="851"/>
              </w:tabs>
              <w:spacing w:line="360" w:lineRule="auto"/>
              <w:jc w:val="both"/>
            </w:pPr>
            <w:r>
              <w:t>Berniukai / 200</w:t>
            </w:r>
            <w:r w:rsidR="00D26118">
              <w:t>8</w:t>
            </w:r>
            <w:r>
              <w:t xml:space="preserve"> m. ir jaunesni</w:t>
            </w:r>
          </w:p>
        </w:tc>
      </w:tr>
      <w:tr w:rsidR="009F189B" w:rsidTr="00322159">
        <w:tc>
          <w:tcPr>
            <w:tcW w:w="3686" w:type="dxa"/>
            <w:shd w:val="clear" w:color="auto" w:fill="auto"/>
          </w:tcPr>
          <w:p w:rsidR="009F189B" w:rsidRPr="00322159" w:rsidRDefault="009F189B" w:rsidP="00200993">
            <w:pPr>
              <w:tabs>
                <w:tab w:val="right" w:pos="851"/>
              </w:tabs>
              <w:spacing w:line="360" w:lineRule="auto"/>
              <w:jc w:val="both"/>
              <w:rPr>
                <w:b/>
                <w:bCs/>
              </w:rPr>
            </w:pPr>
            <w:r>
              <w:rPr>
                <w:b/>
                <w:bCs/>
              </w:rPr>
              <w:t>Optimist U-10</w:t>
            </w:r>
          </w:p>
        </w:tc>
        <w:tc>
          <w:tcPr>
            <w:tcW w:w="3543" w:type="dxa"/>
            <w:shd w:val="clear" w:color="auto" w:fill="auto"/>
          </w:tcPr>
          <w:p w:rsidR="009F189B" w:rsidRDefault="009F189B" w:rsidP="00200993">
            <w:pPr>
              <w:tabs>
                <w:tab w:val="right" w:pos="851"/>
              </w:tabs>
              <w:spacing w:line="360" w:lineRule="auto"/>
              <w:jc w:val="both"/>
            </w:pPr>
            <w:r>
              <w:t>Bendra / 2010 ir jaunesni</w:t>
            </w:r>
          </w:p>
        </w:tc>
      </w:tr>
    </w:tbl>
    <w:p w:rsidR="00E773A7" w:rsidRDefault="00E773A7" w:rsidP="00200993">
      <w:pPr>
        <w:tabs>
          <w:tab w:val="right" w:pos="851"/>
        </w:tabs>
        <w:spacing w:line="360" w:lineRule="auto"/>
        <w:jc w:val="both"/>
      </w:pPr>
    </w:p>
    <w:p w:rsidR="0021638F" w:rsidRPr="0021638F" w:rsidRDefault="0049285E" w:rsidP="00200993">
      <w:pPr>
        <w:numPr>
          <w:ilvl w:val="1"/>
          <w:numId w:val="16"/>
        </w:numPr>
        <w:tabs>
          <w:tab w:val="right" w:pos="709"/>
        </w:tabs>
        <w:spacing w:line="360" w:lineRule="auto"/>
        <w:ind w:left="851" w:hanging="567"/>
        <w:jc w:val="both"/>
        <w:rPr>
          <w:b/>
        </w:rPr>
      </w:pPr>
      <w:r>
        <w:lastRenderedPageBreak/>
        <w:t>Vardines paraiškas</w:t>
      </w:r>
      <w:r w:rsidR="00A12F0E">
        <w:t xml:space="preserve"> reikia pateikti 201</w:t>
      </w:r>
      <w:r w:rsidR="002363EA">
        <w:t>9</w:t>
      </w:r>
      <w:r w:rsidR="00A12F0E">
        <w:t>.0</w:t>
      </w:r>
      <w:r w:rsidR="007223E8">
        <w:t>9</w:t>
      </w:r>
      <w:r w:rsidR="00A12F0E">
        <w:t>.</w:t>
      </w:r>
      <w:r w:rsidR="007223E8">
        <w:t>1</w:t>
      </w:r>
      <w:r w:rsidR="00733C76">
        <w:t>8</w:t>
      </w:r>
      <w:r w:rsidR="00A12F0E">
        <w:t>d. nuo 1</w:t>
      </w:r>
      <w:r w:rsidR="002363EA">
        <w:t>0</w:t>
      </w:r>
      <w:r w:rsidR="00A12F0E">
        <w:t>:00 val. iki</w:t>
      </w:r>
      <w:r w:rsidR="00277A8B">
        <w:t xml:space="preserve"> </w:t>
      </w:r>
      <w:r w:rsidR="006F18E2">
        <w:t xml:space="preserve">2019.09.19 16:00 </w:t>
      </w:r>
      <w:r w:rsidR="00E508A8">
        <w:t xml:space="preserve">val., Kauno sporto mokyklos </w:t>
      </w:r>
      <w:r w:rsidR="00FF4211">
        <w:t xml:space="preserve">„ Bangpūtys </w:t>
      </w:r>
      <w:r w:rsidR="0023153E">
        <w:t>“</w:t>
      </w:r>
      <w:r w:rsidR="0021638F">
        <w:t xml:space="preserve"> patalpose. </w:t>
      </w:r>
    </w:p>
    <w:p w:rsidR="00346D4B" w:rsidRPr="0023153E" w:rsidRDefault="00346D4B" w:rsidP="00200993">
      <w:pPr>
        <w:numPr>
          <w:ilvl w:val="1"/>
          <w:numId w:val="16"/>
        </w:numPr>
        <w:tabs>
          <w:tab w:val="right" w:pos="709"/>
        </w:tabs>
        <w:spacing w:line="360" w:lineRule="auto"/>
        <w:ind w:left="851" w:hanging="567"/>
        <w:jc w:val="both"/>
        <w:rPr>
          <w:b/>
        </w:rPr>
      </w:pPr>
      <w:r>
        <w:t>Registruojant vardines paraiškas gali būti reikalaujama pateikti dalyvio amžių įrodantį dokumentą.</w:t>
      </w:r>
    </w:p>
    <w:p w:rsidR="00346D4B" w:rsidRPr="009F189B" w:rsidRDefault="00895F94" w:rsidP="00200993">
      <w:pPr>
        <w:numPr>
          <w:ilvl w:val="1"/>
          <w:numId w:val="16"/>
        </w:numPr>
        <w:tabs>
          <w:tab w:val="left" w:pos="567"/>
          <w:tab w:val="right" w:pos="851"/>
        </w:tabs>
        <w:spacing w:line="360" w:lineRule="auto"/>
        <w:ind w:left="851" w:hanging="567"/>
        <w:jc w:val="both"/>
        <w:rPr>
          <w:b/>
        </w:rPr>
      </w:pPr>
      <w:r>
        <w:t>Visi varžybų dalyviai</w:t>
      </w:r>
      <w:r w:rsidR="00056796">
        <w:t xml:space="preserve"> </w:t>
      </w:r>
      <w:r>
        <w:t>kartu su vardine paraiška, privalo pateikti Lenktynių komitetui galiojančią sveikatos pažymą (forma 068-a)</w:t>
      </w:r>
      <w:r w:rsidR="00A9372A">
        <w:t>.</w:t>
      </w:r>
    </w:p>
    <w:p w:rsidR="007600A8" w:rsidRPr="00C4193B" w:rsidRDefault="009F189B" w:rsidP="00200993">
      <w:pPr>
        <w:numPr>
          <w:ilvl w:val="1"/>
          <w:numId w:val="16"/>
        </w:numPr>
        <w:tabs>
          <w:tab w:val="left" w:pos="567"/>
          <w:tab w:val="right" w:pos="851"/>
        </w:tabs>
        <w:spacing w:line="360" w:lineRule="auto"/>
        <w:ind w:left="284" w:hanging="567"/>
        <w:jc w:val="both"/>
        <w:rPr>
          <w:b/>
        </w:rPr>
      </w:pPr>
      <w:r w:rsidRPr="00C4193B">
        <w:rPr>
          <w:bCs/>
        </w:rPr>
        <w:t>Jaunesni nei 18 metų varžybų dalyviai,</w:t>
      </w:r>
      <w:r w:rsidR="00200993" w:rsidRPr="00C4193B">
        <w:rPr>
          <w:bCs/>
        </w:rPr>
        <w:t xml:space="preserve"> </w:t>
      </w:r>
      <w:r w:rsidRPr="00C4193B">
        <w:rPr>
          <w:b/>
        </w:rPr>
        <w:t>išskyrus Kauno sporto mokyklos“Bangpūtys“ sportininkus</w:t>
      </w:r>
      <w:r w:rsidR="00200993" w:rsidRPr="00C4193B">
        <w:rPr>
          <w:b/>
        </w:rPr>
        <w:t>,</w:t>
      </w:r>
      <w:r w:rsidR="00200993" w:rsidRPr="00C4193B">
        <w:rPr>
          <w:bCs/>
        </w:rPr>
        <w:t xml:space="preserve"> registracijos metu turi pateikti tėvų ar globėjų pasirašytą sutikimą – įgaliojimą (Priedas Nr.3).</w:t>
      </w:r>
      <w:r w:rsidR="00346D4B">
        <w:t xml:space="preserve">               </w:t>
      </w:r>
    </w:p>
    <w:p w:rsidR="00093BC7" w:rsidRPr="00093BC7" w:rsidRDefault="00346D4B" w:rsidP="00200993">
      <w:pPr>
        <w:numPr>
          <w:ilvl w:val="0"/>
          <w:numId w:val="16"/>
        </w:numPr>
        <w:spacing w:line="360" w:lineRule="auto"/>
        <w:ind w:left="426"/>
        <w:jc w:val="both"/>
        <w:rPr>
          <w:b/>
          <w:i/>
        </w:rPr>
      </w:pPr>
      <w:r>
        <w:rPr>
          <w:b/>
        </w:rPr>
        <w:t>TVARKARAŠTIS</w:t>
      </w:r>
    </w:p>
    <w:p w:rsidR="005E5941" w:rsidRDefault="00A851BA" w:rsidP="00200993">
      <w:pPr>
        <w:tabs>
          <w:tab w:val="right" w:pos="851"/>
        </w:tabs>
        <w:spacing w:line="360" w:lineRule="auto"/>
        <w:ind w:left="284" w:firstLine="1696"/>
        <w:jc w:val="both"/>
      </w:pPr>
      <w:r>
        <w:rPr>
          <w:b/>
          <w:i/>
        </w:rPr>
        <w:t>Penk</w:t>
      </w:r>
      <w:r w:rsidR="00CC6CD1">
        <w:rPr>
          <w:b/>
          <w:i/>
        </w:rPr>
        <w:t xml:space="preserve">tadienis, </w:t>
      </w:r>
      <w:r w:rsidR="00ED6AC6">
        <w:rPr>
          <w:b/>
          <w:i/>
        </w:rPr>
        <w:t xml:space="preserve">rugsėjo </w:t>
      </w:r>
      <w:r w:rsidR="00CC6CD1">
        <w:rPr>
          <w:b/>
          <w:i/>
        </w:rPr>
        <w:t>2</w:t>
      </w:r>
      <w:r w:rsidR="00ED6AC6">
        <w:rPr>
          <w:b/>
          <w:i/>
        </w:rPr>
        <w:t>0</w:t>
      </w:r>
      <w:r w:rsidR="00346D4B">
        <w:rPr>
          <w:b/>
          <w:i/>
        </w:rPr>
        <w:t xml:space="preserve"> d.</w:t>
      </w:r>
    </w:p>
    <w:p w:rsidR="00346D4B" w:rsidRDefault="0082650E" w:rsidP="00200993">
      <w:pPr>
        <w:tabs>
          <w:tab w:val="right" w:pos="851"/>
        </w:tabs>
        <w:spacing w:line="360" w:lineRule="auto"/>
        <w:jc w:val="both"/>
      </w:pPr>
      <w:r>
        <w:tab/>
      </w:r>
      <w:r>
        <w:tab/>
      </w:r>
      <w:r w:rsidR="00346D4B">
        <w:t>1</w:t>
      </w:r>
      <w:r w:rsidR="005E5941">
        <w:t>4</w:t>
      </w:r>
      <w:r w:rsidR="00346D4B">
        <w:t>:</w:t>
      </w:r>
      <w:r w:rsidR="005E5941">
        <w:t>0</w:t>
      </w:r>
      <w:r w:rsidR="00405C5D">
        <w:t>0</w:t>
      </w:r>
      <w:r w:rsidR="00895F94">
        <w:t xml:space="preserve"> </w:t>
      </w:r>
      <w:r w:rsidR="00346D4B">
        <w:t xml:space="preserve">Regatos organizatorių </w:t>
      </w:r>
      <w:r w:rsidR="00B72711">
        <w:t>pasitarimas</w:t>
      </w:r>
      <w:r w:rsidR="00346D4B">
        <w:t xml:space="preserve"> su teisėjais, komandų vadovais ir treneriais, </w:t>
      </w:r>
    </w:p>
    <w:p w:rsidR="001F4283" w:rsidRDefault="0082650E" w:rsidP="00200993">
      <w:pPr>
        <w:tabs>
          <w:tab w:val="right" w:pos="851"/>
        </w:tabs>
        <w:spacing w:line="360" w:lineRule="auto"/>
        <w:jc w:val="both"/>
        <w:rPr>
          <w:b/>
          <w:i/>
        </w:rPr>
      </w:pPr>
      <w:r>
        <w:tab/>
      </w:r>
      <w:r>
        <w:tab/>
      </w:r>
      <w:r w:rsidR="00405C5D">
        <w:t>1</w:t>
      </w:r>
      <w:r w:rsidR="00B737D8">
        <w:t>6</w:t>
      </w:r>
      <w:r w:rsidR="00405C5D">
        <w:t>:</w:t>
      </w:r>
      <w:r w:rsidR="005B16CC">
        <w:t>00</w:t>
      </w:r>
      <w:r w:rsidR="00AD7EFE">
        <w:t xml:space="preserve"> </w:t>
      </w:r>
      <w:r w:rsidR="00346D4B">
        <w:t xml:space="preserve">Planuojamas  Perspėjamojo signalo laikas </w:t>
      </w:r>
      <w:r w:rsidR="00480969">
        <w:t>lenktynėms</w:t>
      </w:r>
      <w:r w:rsidR="00346D4B">
        <w:t xml:space="preserve"> Nr.1</w:t>
      </w:r>
      <w:r w:rsidR="005E5941">
        <w:t>,</w:t>
      </w:r>
      <w:r w:rsidR="002318BE">
        <w:t>2, 3.</w:t>
      </w:r>
      <w:r w:rsidR="00346D4B">
        <w:t xml:space="preserve">  </w:t>
      </w:r>
    </w:p>
    <w:p w:rsidR="00B737D8" w:rsidRPr="001F4283" w:rsidRDefault="00B737D8" w:rsidP="00200993">
      <w:pPr>
        <w:tabs>
          <w:tab w:val="right" w:pos="851"/>
        </w:tabs>
        <w:spacing w:line="360" w:lineRule="auto"/>
        <w:jc w:val="both"/>
        <w:rPr>
          <w:b/>
          <w:i/>
        </w:rPr>
      </w:pPr>
    </w:p>
    <w:p w:rsidR="00346D4B" w:rsidRDefault="00CC6CD1" w:rsidP="00200993">
      <w:pPr>
        <w:tabs>
          <w:tab w:val="right" w:pos="851"/>
        </w:tabs>
        <w:spacing w:line="360" w:lineRule="auto"/>
        <w:ind w:left="1440" w:firstLine="526"/>
        <w:jc w:val="both"/>
      </w:pPr>
      <w:r>
        <w:rPr>
          <w:b/>
          <w:i/>
        </w:rPr>
        <w:t>Šeštadienis, ru</w:t>
      </w:r>
      <w:r w:rsidR="00BD4B2A">
        <w:rPr>
          <w:b/>
          <w:i/>
        </w:rPr>
        <w:t xml:space="preserve">gsėjo </w:t>
      </w:r>
      <w:r>
        <w:rPr>
          <w:b/>
          <w:i/>
        </w:rPr>
        <w:t>2</w:t>
      </w:r>
      <w:r w:rsidR="00BD4B2A">
        <w:rPr>
          <w:b/>
          <w:i/>
        </w:rPr>
        <w:t xml:space="preserve">1 </w:t>
      </w:r>
      <w:r w:rsidR="00346D4B">
        <w:rPr>
          <w:b/>
          <w:i/>
        </w:rPr>
        <w:t>d.</w:t>
      </w:r>
    </w:p>
    <w:p w:rsidR="00346D4B" w:rsidRDefault="00B35A7F" w:rsidP="00200993">
      <w:pPr>
        <w:tabs>
          <w:tab w:val="right" w:pos="851"/>
        </w:tabs>
        <w:spacing w:line="360" w:lineRule="auto"/>
        <w:jc w:val="both"/>
      </w:pPr>
      <w:r>
        <w:tab/>
      </w:r>
      <w:r>
        <w:tab/>
      </w:r>
      <w:r w:rsidR="00346D4B" w:rsidRPr="00335C8A">
        <w:t>1</w:t>
      </w:r>
      <w:r w:rsidR="00AD7EFE">
        <w:t>2.00</w:t>
      </w:r>
      <w:r w:rsidR="00346D4B">
        <w:t xml:space="preserve">   Planuojamas </w:t>
      </w:r>
      <w:r w:rsidR="002318BE">
        <w:t xml:space="preserve">buriavimo </w:t>
      </w:r>
      <w:r w:rsidR="00CC6CD1">
        <w:t>maratonas.</w:t>
      </w:r>
    </w:p>
    <w:p w:rsidR="00093BC7" w:rsidRDefault="00093BC7" w:rsidP="00200993">
      <w:pPr>
        <w:tabs>
          <w:tab w:val="right" w:pos="851"/>
        </w:tabs>
        <w:spacing w:line="360" w:lineRule="auto"/>
        <w:jc w:val="both"/>
      </w:pPr>
    </w:p>
    <w:p w:rsidR="00346D4B" w:rsidRDefault="00373FA6" w:rsidP="00200993">
      <w:pPr>
        <w:numPr>
          <w:ilvl w:val="1"/>
          <w:numId w:val="16"/>
        </w:numPr>
        <w:tabs>
          <w:tab w:val="right" w:pos="851"/>
        </w:tabs>
        <w:spacing w:line="360" w:lineRule="auto"/>
        <w:ind w:left="851" w:hanging="567"/>
        <w:jc w:val="both"/>
      </w:pPr>
      <w:r>
        <w:t xml:space="preserve">Regatoje planuojama įvykdyti </w:t>
      </w:r>
      <w:r w:rsidR="00566D8E">
        <w:t>3</w:t>
      </w:r>
      <w:r w:rsidR="00346D4B">
        <w:t xml:space="preserve"> </w:t>
      </w:r>
      <w:r w:rsidR="00A764DF">
        <w:t>lenktynes</w:t>
      </w:r>
      <w:r w:rsidR="00346D4B">
        <w:t xml:space="preserve">. </w:t>
      </w:r>
    </w:p>
    <w:p w:rsidR="00346D4B" w:rsidRDefault="00346D4B" w:rsidP="00200993">
      <w:pPr>
        <w:numPr>
          <w:ilvl w:val="1"/>
          <w:numId w:val="16"/>
        </w:numPr>
        <w:tabs>
          <w:tab w:val="right" w:pos="851"/>
        </w:tabs>
        <w:spacing w:line="360" w:lineRule="auto"/>
        <w:ind w:left="851" w:hanging="567"/>
        <w:jc w:val="both"/>
      </w:pPr>
      <w:r>
        <w:t xml:space="preserve">Planuojama </w:t>
      </w:r>
      <w:r w:rsidR="00A764DF">
        <w:t>lenktynių</w:t>
      </w:r>
      <w:r>
        <w:t xml:space="preserve"> trukmė – 40 minučių.</w:t>
      </w:r>
    </w:p>
    <w:p w:rsidR="00346D4B" w:rsidRPr="00CC6CD1" w:rsidRDefault="00346D4B" w:rsidP="00200993">
      <w:pPr>
        <w:numPr>
          <w:ilvl w:val="1"/>
          <w:numId w:val="16"/>
        </w:numPr>
        <w:tabs>
          <w:tab w:val="right" w:pos="851"/>
        </w:tabs>
        <w:spacing w:line="360" w:lineRule="auto"/>
        <w:ind w:left="851" w:hanging="567"/>
        <w:jc w:val="both"/>
        <w:rPr>
          <w:b/>
        </w:rPr>
      </w:pPr>
      <w:r>
        <w:t>Paskutinę varžybų dieną (</w:t>
      </w:r>
      <w:r w:rsidR="00A96154">
        <w:t>rugsėjo</w:t>
      </w:r>
      <w:r w:rsidR="00373FA6">
        <w:t xml:space="preserve"> </w:t>
      </w:r>
      <w:r w:rsidR="00335C8A">
        <w:t>2</w:t>
      </w:r>
      <w:r w:rsidR="00A96154">
        <w:t>1</w:t>
      </w:r>
      <w:r>
        <w:t xml:space="preserve"> d.) joks starto procedūros s</w:t>
      </w:r>
      <w:r w:rsidR="00CC6CD1">
        <w:t>ignalas nebus duodamas po 15</w:t>
      </w:r>
      <w:r>
        <w:t>:00 val.</w:t>
      </w:r>
    </w:p>
    <w:p w:rsidR="00346D4B" w:rsidRDefault="00346D4B" w:rsidP="00200993">
      <w:pPr>
        <w:numPr>
          <w:ilvl w:val="0"/>
          <w:numId w:val="16"/>
        </w:numPr>
        <w:spacing w:line="360" w:lineRule="auto"/>
        <w:ind w:left="426"/>
        <w:jc w:val="both"/>
      </w:pPr>
      <w:r>
        <w:rPr>
          <w:b/>
        </w:rPr>
        <w:t>VĖJO LIMITAS</w:t>
      </w:r>
    </w:p>
    <w:p w:rsidR="00346D4B" w:rsidRPr="00CC6CD1" w:rsidRDefault="00346D4B" w:rsidP="00200993">
      <w:pPr>
        <w:numPr>
          <w:ilvl w:val="1"/>
          <w:numId w:val="16"/>
        </w:numPr>
        <w:tabs>
          <w:tab w:val="right" w:pos="709"/>
        </w:tabs>
        <w:spacing w:line="360" w:lineRule="auto"/>
        <w:ind w:left="0" w:firstLine="284"/>
        <w:jc w:val="both"/>
        <w:rPr>
          <w:b/>
        </w:rPr>
      </w:pPr>
      <w:r>
        <w:t xml:space="preserve"> </w:t>
      </w:r>
      <w:r w:rsidR="007600A8">
        <w:t>A</w:t>
      </w:r>
      <w:r w:rsidR="00CC6CD1">
        <w:t xml:space="preserve">r leisti  dalyvius į startą sprendžia </w:t>
      </w:r>
      <w:r w:rsidR="007600A8">
        <w:t xml:space="preserve">jų </w:t>
      </w:r>
      <w:r w:rsidR="00CC6CD1">
        <w:t>treneriai.</w:t>
      </w:r>
    </w:p>
    <w:p w:rsidR="00346D4B" w:rsidRDefault="00335C8A" w:rsidP="00200993">
      <w:pPr>
        <w:spacing w:line="360" w:lineRule="auto"/>
        <w:jc w:val="both"/>
      </w:pPr>
      <w:r>
        <w:rPr>
          <w:b/>
        </w:rPr>
        <w:t xml:space="preserve"> 8.   </w:t>
      </w:r>
      <w:r w:rsidR="00346D4B">
        <w:rPr>
          <w:b/>
        </w:rPr>
        <w:t>LENKTYNIŲ INSTRUKCIJA</w:t>
      </w:r>
    </w:p>
    <w:p w:rsidR="00346D4B" w:rsidRDefault="00346D4B" w:rsidP="00200993">
      <w:pPr>
        <w:spacing w:line="360" w:lineRule="auto"/>
        <w:ind w:left="426"/>
        <w:jc w:val="both"/>
        <w:rPr>
          <w:b/>
        </w:rPr>
      </w:pPr>
      <w:r>
        <w:t xml:space="preserve">Lenktynių instrukcija bus paskelbta </w:t>
      </w:r>
      <w:r w:rsidR="005E7B87">
        <w:t>pirmą varžybų</w:t>
      </w:r>
      <w:r>
        <w:t xml:space="preserve"> dieną iki </w:t>
      </w:r>
      <w:r w:rsidR="00566D8E">
        <w:t>12:00</w:t>
      </w:r>
      <w:r>
        <w:t xml:space="preserve"> val. oficialioje skelbimų lentoje</w:t>
      </w:r>
      <w:r w:rsidR="00A26596">
        <w:t>, kuri yra</w:t>
      </w:r>
      <w:r w:rsidR="00865385">
        <w:t xml:space="preserve"> </w:t>
      </w:r>
      <w:r w:rsidR="00BB0904">
        <w:t xml:space="preserve">Kauno sporto mokyklos </w:t>
      </w:r>
      <w:r w:rsidR="000072CA">
        <w:t xml:space="preserve">„ Bangpūtys </w:t>
      </w:r>
      <w:r w:rsidR="00564B89">
        <w:t xml:space="preserve">“ patalpose. </w:t>
      </w:r>
    </w:p>
    <w:p w:rsidR="00346D4B" w:rsidRDefault="009D18E8" w:rsidP="00200993">
      <w:pPr>
        <w:numPr>
          <w:ilvl w:val="0"/>
          <w:numId w:val="18"/>
        </w:numPr>
        <w:spacing w:line="360" w:lineRule="auto"/>
        <w:ind w:left="284" w:hanging="207"/>
      </w:pPr>
      <w:r>
        <w:rPr>
          <w:b/>
        </w:rPr>
        <w:t xml:space="preserve">  </w:t>
      </w:r>
      <w:r w:rsidR="00346D4B">
        <w:rPr>
          <w:b/>
        </w:rPr>
        <w:t>DISTANCIJOS</w:t>
      </w:r>
    </w:p>
    <w:p w:rsidR="00460250" w:rsidRPr="00460250" w:rsidRDefault="00346D4B" w:rsidP="00200993">
      <w:pPr>
        <w:spacing w:line="360" w:lineRule="auto"/>
        <w:ind w:left="426"/>
        <w:jc w:val="both"/>
        <w:rPr>
          <w:b/>
        </w:rPr>
      </w:pPr>
      <w:r>
        <w:t>Lenktynių distancij</w:t>
      </w:r>
      <w:r w:rsidR="00460250">
        <w:t>os</w:t>
      </w:r>
      <w:r>
        <w:t xml:space="preserve"> schem</w:t>
      </w:r>
      <w:r w:rsidR="00460250">
        <w:t>a</w:t>
      </w:r>
      <w:r>
        <w:t xml:space="preserve"> bus skelbiam</w:t>
      </w:r>
      <w:r w:rsidR="00460250">
        <w:t>a</w:t>
      </w:r>
      <w:r>
        <w:t xml:space="preserve"> Lenktynių instrukcijoje.</w:t>
      </w:r>
    </w:p>
    <w:p w:rsidR="00346D4B" w:rsidRPr="006B6EF3" w:rsidRDefault="00346D4B" w:rsidP="00200993">
      <w:pPr>
        <w:numPr>
          <w:ilvl w:val="0"/>
          <w:numId w:val="18"/>
        </w:numPr>
        <w:spacing w:line="360" w:lineRule="auto"/>
        <w:ind w:left="426"/>
        <w:jc w:val="both"/>
      </w:pPr>
      <w:r>
        <w:rPr>
          <w:b/>
        </w:rPr>
        <w:t>TAŠKŲ SKAIČIAVIMAS</w:t>
      </w:r>
    </w:p>
    <w:p w:rsidR="006B6EF3" w:rsidRDefault="000274EC" w:rsidP="00200993">
      <w:pPr>
        <w:numPr>
          <w:ilvl w:val="1"/>
          <w:numId w:val="19"/>
        </w:numPr>
        <w:tabs>
          <w:tab w:val="left" w:pos="851"/>
        </w:tabs>
        <w:spacing w:line="360" w:lineRule="auto"/>
        <w:ind w:left="426" w:hanging="6"/>
        <w:jc w:val="both"/>
      </w:pPr>
      <w:r>
        <w:t xml:space="preserve"> </w:t>
      </w:r>
      <w:r w:rsidR="006B6EF3">
        <w:t>Varžybų rezultatai</w:t>
      </w:r>
      <w:r w:rsidR="00AF6D8A">
        <w:t xml:space="preserve"> visose amžiaus grupėse, kuriose kartu lenktyniauja mergaitės ir</w:t>
      </w:r>
      <w:r w:rsidR="00AD7EFE">
        <w:t xml:space="preserve">  </w:t>
      </w:r>
      <w:r w:rsidR="00AF6D8A">
        <w:t>berniukai, bus skaičiuojami pagal bendroje įskaitoje užimtas vietas ir surinktus taškus, išrenkant atskirai dalyvius mergaičių ir berniukų įskaitose.</w:t>
      </w:r>
    </w:p>
    <w:p w:rsidR="00AF6D8A" w:rsidRPr="006B6EF3" w:rsidRDefault="00AF6D8A" w:rsidP="00200993">
      <w:pPr>
        <w:numPr>
          <w:ilvl w:val="1"/>
          <w:numId w:val="19"/>
        </w:numPr>
        <w:spacing w:line="360" w:lineRule="auto"/>
        <w:ind w:left="993" w:hanging="562"/>
        <w:jc w:val="both"/>
      </w:pPr>
      <w:r>
        <w:t>Varžybos bus laikomos įvykusiomis, jei bus įvykdytos ne mažiau kaip 1 lenktynės.</w:t>
      </w:r>
    </w:p>
    <w:p w:rsidR="00346D4B" w:rsidRDefault="00706B52" w:rsidP="00200993">
      <w:pPr>
        <w:numPr>
          <w:ilvl w:val="1"/>
          <w:numId w:val="19"/>
        </w:numPr>
        <w:tabs>
          <w:tab w:val="right" w:pos="851"/>
        </w:tabs>
        <w:spacing w:line="360" w:lineRule="auto"/>
        <w:ind w:left="851"/>
        <w:jc w:val="both"/>
      </w:pPr>
      <w:r>
        <w:t xml:space="preserve">  </w:t>
      </w:r>
      <w:r w:rsidR="00460250">
        <w:t>Bus taikomas</w:t>
      </w:r>
      <w:r w:rsidR="00346D4B">
        <w:t xml:space="preserve"> BVT </w:t>
      </w:r>
      <w:r w:rsidR="00346D4B">
        <w:rPr>
          <w:b/>
        </w:rPr>
        <w:t>A</w:t>
      </w:r>
      <w:r w:rsidR="00346D4B">
        <w:t xml:space="preserve"> </w:t>
      </w:r>
      <w:r w:rsidR="00460250">
        <w:t>P</w:t>
      </w:r>
      <w:r w:rsidR="00346D4B">
        <w:t>ried</w:t>
      </w:r>
      <w:r w:rsidR="00460250">
        <w:t>o taškų skaičiavimo sistema.</w:t>
      </w:r>
    </w:p>
    <w:p w:rsidR="00346D4B" w:rsidRDefault="00460250" w:rsidP="00200993">
      <w:pPr>
        <w:tabs>
          <w:tab w:val="right" w:pos="426"/>
          <w:tab w:val="left" w:pos="1080"/>
        </w:tabs>
        <w:spacing w:line="360" w:lineRule="auto"/>
        <w:ind w:left="426" w:hanging="710"/>
        <w:jc w:val="both"/>
      </w:pPr>
      <w:r>
        <w:lastRenderedPageBreak/>
        <w:t xml:space="preserve">            10.</w:t>
      </w:r>
      <w:r w:rsidR="00AF6D8A">
        <w:t>4</w:t>
      </w:r>
      <w:r w:rsidR="00346D4B">
        <w:t xml:space="preserve"> Kai bus įvykdyt</w:t>
      </w:r>
      <w:r w:rsidR="00AF6D8A">
        <w:t>os</w:t>
      </w:r>
      <w:r w:rsidR="00346D4B">
        <w:t xml:space="preserve"> mažiau nei </w:t>
      </w:r>
      <w:r w:rsidR="008C5B72">
        <w:t>3</w:t>
      </w:r>
      <w:r w:rsidR="00346D4B">
        <w:t xml:space="preserve"> </w:t>
      </w:r>
      <w:r w:rsidR="00A764DF">
        <w:t>lenktynės</w:t>
      </w:r>
      <w:r w:rsidR="00346D4B">
        <w:t xml:space="preserve">, tai jachtos taškai, surinkti visuose </w:t>
      </w:r>
      <w:r w:rsidR="00903E85">
        <w:t xml:space="preserve">      </w:t>
      </w:r>
      <w:r w:rsidR="00A764DF">
        <w:t>lenktynėse</w:t>
      </w:r>
      <w:r w:rsidR="00346D4B">
        <w:t xml:space="preserve"> bus galutiniai.</w:t>
      </w:r>
    </w:p>
    <w:p w:rsidR="00346D4B" w:rsidRDefault="00460250" w:rsidP="00200993">
      <w:pPr>
        <w:tabs>
          <w:tab w:val="right" w:pos="851"/>
        </w:tabs>
        <w:spacing w:line="360" w:lineRule="auto"/>
        <w:ind w:hanging="284"/>
        <w:jc w:val="both"/>
      </w:pPr>
      <w:r>
        <w:t xml:space="preserve">            10.</w:t>
      </w:r>
      <w:r w:rsidR="00AF6D8A">
        <w:t>5</w:t>
      </w:r>
      <w:r>
        <w:t xml:space="preserve"> </w:t>
      </w:r>
      <w:r w:rsidR="00346D4B">
        <w:t>Kai bus įvykdyt</w:t>
      </w:r>
      <w:r w:rsidR="00AF6D8A">
        <w:t>os</w:t>
      </w:r>
      <w:r w:rsidR="00346D4B">
        <w:t xml:space="preserve"> </w:t>
      </w:r>
      <w:r w:rsidR="00444667">
        <w:t>3 lenktynės</w:t>
      </w:r>
      <w:r w:rsidR="00346D4B">
        <w:t>, tai jachtos surinkti taškai bus galutiniai, neįskaitant vien</w:t>
      </w:r>
      <w:r w:rsidR="00A764DF">
        <w:t>ų</w:t>
      </w:r>
      <w:r w:rsidR="00346D4B">
        <w:t xml:space="preserve"> blogiausi</w:t>
      </w:r>
      <w:r w:rsidR="00A764DF">
        <w:t>ų</w:t>
      </w:r>
      <w:r w:rsidR="00346D4B">
        <w:t xml:space="preserve"> </w:t>
      </w:r>
      <w:r w:rsidR="00A764DF">
        <w:t>lenktynių</w:t>
      </w:r>
      <w:r w:rsidR="00346D4B">
        <w:t>.</w:t>
      </w:r>
    </w:p>
    <w:p w:rsidR="00346D4B" w:rsidRDefault="00346D4B" w:rsidP="00200993">
      <w:pPr>
        <w:numPr>
          <w:ilvl w:val="0"/>
          <w:numId w:val="18"/>
        </w:numPr>
        <w:tabs>
          <w:tab w:val="left" w:pos="567"/>
        </w:tabs>
        <w:spacing w:line="360" w:lineRule="auto"/>
        <w:ind w:left="0" w:firstLine="66"/>
        <w:jc w:val="both"/>
      </w:pPr>
      <w:r>
        <w:rPr>
          <w:b/>
        </w:rPr>
        <w:t>PAGALBINIAI LAIVAI</w:t>
      </w:r>
    </w:p>
    <w:p w:rsidR="00346D4B" w:rsidRDefault="008A60AD" w:rsidP="00200993">
      <w:pPr>
        <w:tabs>
          <w:tab w:val="right" w:pos="567"/>
        </w:tabs>
        <w:spacing w:line="360" w:lineRule="auto"/>
        <w:ind w:left="720" w:hanging="294"/>
        <w:jc w:val="both"/>
      </w:pPr>
      <w:r>
        <w:t xml:space="preserve">11.1 </w:t>
      </w:r>
      <w:r w:rsidR="00346D4B">
        <w:t>Visi pagalbiniai, komandų atstovų ir trenerių laivai privalo būti registruojami Lenktynių komitete</w:t>
      </w:r>
      <w:r w:rsidR="00460250">
        <w:t xml:space="preserve"> pateikiant vardines ar išankstines dalyvių paraiškas.</w:t>
      </w:r>
    </w:p>
    <w:p w:rsidR="00346D4B" w:rsidRDefault="009D18E8" w:rsidP="00200993">
      <w:pPr>
        <w:tabs>
          <w:tab w:val="right" w:pos="426"/>
          <w:tab w:val="left" w:pos="567"/>
        </w:tabs>
        <w:spacing w:line="360" w:lineRule="auto"/>
        <w:jc w:val="both"/>
      </w:pPr>
      <w:r>
        <w:t xml:space="preserve">       </w:t>
      </w:r>
      <w:r w:rsidR="008A60AD">
        <w:t xml:space="preserve">11.2  </w:t>
      </w:r>
      <w:r w:rsidR="00346D4B">
        <w:t xml:space="preserve">Komandos kiekvienai 15 jachtų grupei privalo turėti vieną katerį saugumui užtikrinti. Vardinėje paraiškoje turi būti nurodytas katerio numeris </w:t>
      </w:r>
      <w:r w:rsidR="008A60AD">
        <w:t>, kuris atsakingas už dalyvio saugumą</w:t>
      </w:r>
      <w:r w:rsidR="00346D4B">
        <w:t>.</w:t>
      </w:r>
    </w:p>
    <w:p w:rsidR="00346D4B" w:rsidRDefault="00346D4B" w:rsidP="00200993">
      <w:pPr>
        <w:numPr>
          <w:ilvl w:val="1"/>
          <w:numId w:val="20"/>
        </w:numPr>
        <w:tabs>
          <w:tab w:val="right" w:pos="851"/>
        </w:tabs>
        <w:spacing w:line="360" w:lineRule="auto"/>
        <w:jc w:val="both"/>
        <w:rPr>
          <w:b/>
        </w:rPr>
      </w:pPr>
      <w:r>
        <w:t xml:space="preserve">Individualiai varžybose dalyvaujantys buriuotojai ir komandos, neturinčios katerio,  vardinėje paraiškoje turi nurodyti katerio duomenis ir vairininko vardą bei pavardę, kuris užtikrins dalyvio(ių) saugumą varžybų metu. </w:t>
      </w:r>
    </w:p>
    <w:p w:rsidR="00346D4B" w:rsidRDefault="00346D4B" w:rsidP="00200993">
      <w:pPr>
        <w:numPr>
          <w:ilvl w:val="0"/>
          <w:numId w:val="18"/>
        </w:numPr>
        <w:tabs>
          <w:tab w:val="left" w:pos="360"/>
        </w:tabs>
        <w:spacing w:line="360" w:lineRule="auto"/>
        <w:ind w:left="567" w:hanging="425"/>
        <w:jc w:val="both"/>
      </w:pPr>
      <w:r>
        <w:rPr>
          <w:b/>
        </w:rPr>
        <w:t>RADIJO RYŠYS</w:t>
      </w:r>
    </w:p>
    <w:p w:rsidR="00346D4B" w:rsidRDefault="008A60AD" w:rsidP="00200993">
      <w:pPr>
        <w:spacing w:line="360" w:lineRule="auto"/>
        <w:ind w:left="426"/>
        <w:jc w:val="both"/>
        <w:rPr>
          <w:b/>
        </w:rPr>
      </w:pPr>
      <w:r w:rsidRPr="000A3160">
        <w:t xml:space="preserve">12.1 </w:t>
      </w:r>
      <w:r w:rsidR="00346D4B" w:rsidRPr="000A3160">
        <w:t>Išskyrus ypatingą atvejį, jachta negali nei priimti, nei perduoti radijo ryšio signalų,</w:t>
      </w:r>
      <w:r w:rsidR="00346D4B">
        <w:t xml:space="preserve"> neprieinamų visoms jachtoms. Šis apribojimas taikomas ir mobiliesiems telefonams.</w:t>
      </w:r>
    </w:p>
    <w:p w:rsidR="00346D4B" w:rsidRDefault="00346D4B" w:rsidP="00200993">
      <w:pPr>
        <w:numPr>
          <w:ilvl w:val="0"/>
          <w:numId w:val="22"/>
        </w:numPr>
        <w:spacing w:line="360" w:lineRule="auto"/>
        <w:ind w:left="567" w:hanging="425"/>
        <w:jc w:val="both"/>
      </w:pPr>
      <w:r>
        <w:rPr>
          <w:b/>
        </w:rPr>
        <w:t>PRIZAI</w:t>
      </w:r>
    </w:p>
    <w:p w:rsidR="00346D4B" w:rsidRDefault="008A60AD" w:rsidP="00200993">
      <w:pPr>
        <w:numPr>
          <w:ilvl w:val="1"/>
          <w:numId w:val="21"/>
        </w:numPr>
        <w:tabs>
          <w:tab w:val="right" w:pos="851"/>
        </w:tabs>
        <w:spacing w:line="360" w:lineRule="auto"/>
        <w:jc w:val="both"/>
      </w:pPr>
      <w:r>
        <w:t xml:space="preserve"> P</w:t>
      </w:r>
      <w:r w:rsidR="00CC6CD1">
        <w:t>rizais</w:t>
      </w:r>
      <w:r w:rsidR="00346D4B">
        <w:t xml:space="preserve"> bus apdovanojami: </w:t>
      </w:r>
    </w:p>
    <w:p w:rsidR="00A26596" w:rsidRPr="004D6B06" w:rsidRDefault="00346D4B" w:rsidP="00200993">
      <w:pPr>
        <w:tabs>
          <w:tab w:val="right" w:pos="851"/>
        </w:tabs>
        <w:spacing w:line="360" w:lineRule="auto"/>
        <w:ind w:left="851"/>
        <w:jc w:val="both"/>
      </w:pPr>
      <w:r w:rsidRPr="004D6B06">
        <w:t>Optimist klasės U1</w:t>
      </w:r>
      <w:r w:rsidR="00A764DF" w:rsidRPr="004D6B06">
        <w:t>6</w:t>
      </w:r>
      <w:r w:rsidR="00A26596" w:rsidRPr="004D6B06">
        <w:t xml:space="preserve"> grupėje</w:t>
      </w:r>
      <w:r w:rsidR="007E649F">
        <w:t xml:space="preserve"> (</w:t>
      </w:r>
      <w:r w:rsidR="00D71932">
        <w:t xml:space="preserve">gimę </w:t>
      </w:r>
      <w:r w:rsidR="007E649F">
        <w:t>2004</w:t>
      </w:r>
      <w:r w:rsidR="00753164" w:rsidRPr="004D6B06">
        <w:t xml:space="preserve"> </w:t>
      </w:r>
      <w:r w:rsidR="00D71932">
        <w:t xml:space="preserve">ir jaunesni) - </w:t>
      </w:r>
      <w:r w:rsidR="00D71932" w:rsidRPr="004D6B06">
        <w:t>mergaitės</w:t>
      </w:r>
      <w:r w:rsidR="00D71932">
        <w:t xml:space="preserve"> : </w:t>
      </w:r>
      <w:r w:rsidR="00D71932" w:rsidRPr="004D6B06">
        <w:t>pirmos, antros, trečios vietos</w:t>
      </w:r>
      <w:r w:rsidR="00D71932">
        <w:t xml:space="preserve"> laimėtojos</w:t>
      </w:r>
      <w:r w:rsidR="004A2AF7">
        <w:t xml:space="preserve"> /</w:t>
      </w:r>
      <w:r w:rsidR="00753164" w:rsidRPr="004D6B06">
        <w:t xml:space="preserve"> </w:t>
      </w:r>
      <w:r w:rsidR="00A26596" w:rsidRPr="004D6B06">
        <w:t>berniukai</w:t>
      </w:r>
      <w:r w:rsidR="004D6B06">
        <w:t xml:space="preserve"> : </w:t>
      </w:r>
      <w:r w:rsidR="005B4138" w:rsidRPr="004D6B06">
        <w:t>pirmos, antros, trečios vietos</w:t>
      </w:r>
      <w:r w:rsidR="004D6B06">
        <w:t xml:space="preserve"> laimėtojai;</w:t>
      </w:r>
      <w:r w:rsidR="004A2AF7">
        <w:t xml:space="preserve"> </w:t>
      </w:r>
    </w:p>
    <w:p w:rsidR="00A764DF" w:rsidRDefault="00A764DF" w:rsidP="00200993">
      <w:pPr>
        <w:tabs>
          <w:tab w:val="right" w:pos="851"/>
        </w:tabs>
        <w:spacing w:line="360" w:lineRule="auto"/>
        <w:ind w:left="851"/>
        <w:jc w:val="both"/>
      </w:pPr>
      <w:r w:rsidRPr="004D6B06">
        <w:t>Optimist klasės U1</w:t>
      </w:r>
      <w:r w:rsidR="00D26118">
        <w:t>2</w:t>
      </w:r>
      <w:r w:rsidRPr="004D6B06">
        <w:t xml:space="preserve"> grupėje</w:t>
      </w:r>
      <w:r w:rsidR="00BB492D">
        <w:t xml:space="preserve"> (200</w:t>
      </w:r>
      <w:r w:rsidR="00D26118">
        <w:t>8</w:t>
      </w:r>
      <w:r w:rsidR="00BB492D">
        <w:t xml:space="preserve"> m. ir jaunesni) </w:t>
      </w:r>
      <w:r w:rsidR="004A2AF7">
        <w:t>–</w:t>
      </w:r>
      <w:r w:rsidR="00621408" w:rsidRPr="004D6B06">
        <w:t xml:space="preserve"> </w:t>
      </w:r>
      <w:r w:rsidR="004A2AF7">
        <w:t>m</w:t>
      </w:r>
      <w:r w:rsidR="004A2AF7" w:rsidRPr="004D6B06">
        <w:t>ergaitės</w:t>
      </w:r>
      <w:r w:rsidR="004A2AF7">
        <w:t>:</w:t>
      </w:r>
      <w:r w:rsidR="004A2AF7" w:rsidRPr="004D6B06">
        <w:t xml:space="preserve"> pirmos, antros, trečios vietos</w:t>
      </w:r>
      <w:r w:rsidR="004A2AF7">
        <w:t xml:space="preserve"> laimėtojos / </w:t>
      </w:r>
      <w:r w:rsidR="00621408" w:rsidRPr="004D6B06">
        <w:t>berniukai</w:t>
      </w:r>
      <w:r w:rsidR="004A2AF7">
        <w:t xml:space="preserve"> :</w:t>
      </w:r>
      <w:r w:rsidR="00621408" w:rsidRPr="004D6B06">
        <w:t xml:space="preserve"> pirmos, antros, trečios vietos</w:t>
      </w:r>
      <w:r w:rsidR="00BB492D">
        <w:t xml:space="preserve"> laimėtojai</w:t>
      </w:r>
      <w:r w:rsidR="00621408" w:rsidRPr="004D6B06">
        <w:t xml:space="preserve">; </w:t>
      </w:r>
    </w:p>
    <w:p w:rsidR="00D26118" w:rsidRPr="00D26118" w:rsidRDefault="00D26118" w:rsidP="00200993">
      <w:pPr>
        <w:tabs>
          <w:tab w:val="right" w:pos="851"/>
        </w:tabs>
        <w:spacing w:line="360" w:lineRule="auto"/>
        <w:ind w:left="851"/>
        <w:jc w:val="both"/>
      </w:pPr>
      <w:r>
        <w:t>Optimist klasės U10 grupėje :pirmos antros trečios vietos laimėtojai.</w:t>
      </w:r>
    </w:p>
    <w:p w:rsidR="00636BCB" w:rsidRPr="004D6B06" w:rsidRDefault="00636BCB" w:rsidP="00636BCB">
      <w:pPr>
        <w:tabs>
          <w:tab w:val="right" w:pos="851"/>
        </w:tabs>
        <w:spacing w:line="276" w:lineRule="auto"/>
        <w:ind w:left="851"/>
        <w:jc w:val="both"/>
      </w:pPr>
      <w:r w:rsidRPr="004D6B06">
        <w:t>Jauniausia dalyvė ir dalyvis</w:t>
      </w:r>
      <w:r w:rsidR="00621408" w:rsidRPr="004D6B06">
        <w:t>, teisingai apiburiavęs lenktynių distanciją ir finišavęs bent vienose lenktynėse</w:t>
      </w:r>
      <w:r w:rsidR="00BB492D">
        <w:t xml:space="preserve">. </w:t>
      </w:r>
    </w:p>
    <w:p w:rsidR="00BB492D" w:rsidRDefault="007F486B" w:rsidP="00636BCB">
      <w:pPr>
        <w:tabs>
          <w:tab w:val="right" w:pos="851"/>
        </w:tabs>
        <w:spacing w:line="276" w:lineRule="auto"/>
        <w:ind w:left="851"/>
        <w:jc w:val="both"/>
      </w:pPr>
      <w:r>
        <w:rPr>
          <w:b/>
        </w:rPr>
        <w:t>B</w:t>
      </w:r>
      <w:r w:rsidR="00A764DF" w:rsidRPr="00BB492D">
        <w:rPr>
          <w:b/>
        </w:rPr>
        <w:t>uriavimo maratono</w:t>
      </w:r>
      <w:r w:rsidR="00E257E0" w:rsidRPr="00BB492D">
        <w:rPr>
          <w:b/>
        </w:rPr>
        <w:t xml:space="preserve"> dalyviai</w:t>
      </w:r>
      <w:r>
        <w:t xml:space="preserve"> bus </w:t>
      </w:r>
      <w:r w:rsidR="00AA6789">
        <w:t>apdovanojami</w:t>
      </w:r>
      <w:r>
        <w:t>:</w:t>
      </w:r>
    </w:p>
    <w:p w:rsidR="00BB492D" w:rsidRDefault="00BB492D" w:rsidP="00636BCB">
      <w:pPr>
        <w:tabs>
          <w:tab w:val="right" w:pos="851"/>
        </w:tabs>
        <w:spacing w:line="276" w:lineRule="auto"/>
        <w:ind w:left="851"/>
        <w:jc w:val="both"/>
      </w:pPr>
      <w:r>
        <w:t xml:space="preserve">Optimist klasės U16 grupėje </w:t>
      </w:r>
      <w:r w:rsidR="007F486B">
        <w:t>(gimę 2004</w:t>
      </w:r>
      <w:r w:rsidR="007F486B" w:rsidRPr="004D6B06">
        <w:t xml:space="preserve"> </w:t>
      </w:r>
      <w:r w:rsidR="007F486B">
        <w:t>ir jaunesni</w:t>
      </w:r>
      <w:r>
        <w:t>)</w:t>
      </w:r>
      <w:r w:rsidR="007F486B">
        <w:t xml:space="preserve"> absoliuti įskaita</w:t>
      </w:r>
      <w:r w:rsidR="00753164" w:rsidRPr="004D6B06">
        <w:t xml:space="preserve"> </w:t>
      </w:r>
      <w:r w:rsidR="007F486B">
        <w:t>–</w:t>
      </w:r>
      <w:r w:rsidR="00753164" w:rsidRPr="004D6B06">
        <w:t xml:space="preserve"> p</w:t>
      </w:r>
      <w:r w:rsidR="007F486B">
        <w:t xml:space="preserve">rizines </w:t>
      </w:r>
      <w:r w:rsidR="00E257E0" w:rsidRPr="004D6B06">
        <w:t>vietas</w:t>
      </w:r>
      <w:r w:rsidR="00753164" w:rsidRPr="004D6B06">
        <w:t xml:space="preserve"> užėmę sportininkai. </w:t>
      </w:r>
    </w:p>
    <w:p w:rsidR="00BB492D" w:rsidRDefault="00BB492D" w:rsidP="00636BCB">
      <w:pPr>
        <w:tabs>
          <w:tab w:val="right" w:pos="851"/>
        </w:tabs>
        <w:spacing w:line="276" w:lineRule="auto"/>
        <w:ind w:left="851"/>
        <w:jc w:val="both"/>
      </w:pPr>
      <w:r>
        <w:t>Optimist klasės  U1</w:t>
      </w:r>
      <w:r w:rsidR="00D26118">
        <w:t>2</w:t>
      </w:r>
      <w:r>
        <w:t xml:space="preserve"> grupėje </w:t>
      </w:r>
      <w:r w:rsidR="007F486B">
        <w:t>(200</w:t>
      </w:r>
      <w:r w:rsidR="00D26118">
        <w:t>8</w:t>
      </w:r>
      <w:r w:rsidR="007F486B">
        <w:t xml:space="preserve"> m. ir jaunesni) absoliuti įskaita </w:t>
      </w:r>
      <w:r>
        <w:t xml:space="preserve">– </w:t>
      </w:r>
      <w:r w:rsidR="007F486B" w:rsidRPr="004D6B06">
        <w:t>p</w:t>
      </w:r>
      <w:r w:rsidR="007F486B">
        <w:t xml:space="preserve">rizines </w:t>
      </w:r>
      <w:r w:rsidR="007F486B" w:rsidRPr="004D6B06">
        <w:t>vietas užėmę sportininkai.</w:t>
      </w:r>
    </w:p>
    <w:p w:rsidR="00346D4B" w:rsidRDefault="00753164" w:rsidP="00753164">
      <w:pPr>
        <w:tabs>
          <w:tab w:val="right" w:pos="851"/>
        </w:tabs>
        <w:spacing w:line="276" w:lineRule="auto"/>
        <w:jc w:val="both"/>
      </w:pPr>
      <w:r>
        <w:rPr>
          <w:b/>
        </w:rPr>
        <w:t xml:space="preserve">   14. </w:t>
      </w:r>
      <w:r w:rsidR="00346D4B">
        <w:rPr>
          <w:b/>
        </w:rPr>
        <w:t>ATSAKOMYBĖ</w:t>
      </w:r>
    </w:p>
    <w:p w:rsidR="00346D4B" w:rsidRDefault="00346D4B">
      <w:pPr>
        <w:spacing w:line="276" w:lineRule="auto"/>
        <w:ind w:left="426"/>
        <w:jc w:val="both"/>
      </w:pPr>
      <w:r>
        <w:t xml:space="preserve">    </w:t>
      </w:r>
      <w:r w:rsidR="00753164">
        <w:t>14.1</w:t>
      </w:r>
      <w:r>
        <w:t xml:space="preserve">  </w:t>
      </w:r>
      <w:r w:rsidR="003A4432">
        <w:t>Visi b</w:t>
      </w:r>
      <w:r>
        <w:t xml:space="preserve">uriuotojai dalyvauja regatoje pilnai savo rizika (žr. </w:t>
      </w:r>
      <w:r w:rsidR="00271E6E">
        <w:t xml:space="preserve">BVT </w:t>
      </w:r>
      <w:r>
        <w:t xml:space="preserve">4 taisyklę „Sprendimas </w:t>
      </w:r>
      <w:r w:rsidR="002C0489">
        <w:t xml:space="preserve">  </w:t>
      </w:r>
      <w:r>
        <w:t xml:space="preserve">dalyvauti lenktynėse“). Vykdanti organizacija neprisiima atsakomybės už materialinę žalą, </w:t>
      </w:r>
    </w:p>
    <w:p w:rsidR="00346D4B" w:rsidRDefault="00346D4B" w:rsidP="002C0489">
      <w:pPr>
        <w:spacing w:line="276" w:lineRule="auto"/>
        <w:ind w:left="142"/>
        <w:jc w:val="both"/>
      </w:pPr>
      <w:r>
        <w:t xml:space="preserve">      asmens sužalojimą ar mirtį, susijusius su regata, prieš ją, jos metu ar po jos.</w:t>
      </w:r>
    </w:p>
    <w:p w:rsidR="00346D4B" w:rsidRDefault="00346D4B">
      <w:pPr>
        <w:spacing w:line="276" w:lineRule="auto"/>
        <w:ind w:left="426"/>
        <w:jc w:val="both"/>
      </w:pPr>
    </w:p>
    <w:p w:rsidR="00346D4B" w:rsidRDefault="00346D4B" w:rsidP="007A2732">
      <w:pPr>
        <w:numPr>
          <w:ilvl w:val="0"/>
          <w:numId w:val="23"/>
        </w:numPr>
        <w:spacing w:line="276" w:lineRule="auto"/>
        <w:ind w:left="567" w:hanging="425"/>
        <w:jc w:val="both"/>
      </w:pPr>
      <w:r>
        <w:rPr>
          <w:b/>
        </w:rPr>
        <w:t>KITA INFORMACIJA</w:t>
      </w:r>
    </w:p>
    <w:p w:rsidR="00E04B13" w:rsidRDefault="00ED4C54" w:rsidP="009F189B">
      <w:pPr>
        <w:spacing w:line="276" w:lineRule="auto"/>
        <w:ind w:left="426"/>
        <w:jc w:val="both"/>
      </w:pPr>
      <w:r>
        <w:t xml:space="preserve">     15.1  </w:t>
      </w:r>
      <w:r w:rsidR="00346D4B">
        <w:t xml:space="preserve">Dėl papildomos informacijos prašome kreiptis  į </w:t>
      </w:r>
      <w:r w:rsidR="0011308E">
        <w:t>Kauno sporto mokyklą</w:t>
      </w:r>
      <w:r>
        <w:t xml:space="preserve">      </w:t>
      </w:r>
      <w:r w:rsidR="0011308E">
        <w:t xml:space="preserve"> </w:t>
      </w:r>
      <w:r w:rsidR="0040263B">
        <w:t>„Bangpūtys “</w:t>
      </w:r>
      <w:r w:rsidR="002E2A81">
        <w:t>, el. paštas</w:t>
      </w:r>
      <w:r w:rsidR="008E20D2">
        <w:t xml:space="preserve"> </w:t>
      </w:r>
      <w:hyperlink r:id="rId8" w:history="1">
        <w:r w:rsidR="008E20D2" w:rsidRPr="00186BAC">
          <w:rPr>
            <w:rStyle w:val="Hipersaitas"/>
          </w:rPr>
          <w:t>rytis.alksnevicius@smbangputys.lt</w:t>
        </w:r>
      </w:hyperlink>
      <w:r w:rsidR="00077128">
        <w:t xml:space="preserve">  </w:t>
      </w:r>
      <w:hyperlink r:id="rId9" w:history="1">
        <w:r w:rsidR="00540021" w:rsidRPr="00186BAC">
          <w:rPr>
            <w:rStyle w:val="Hipersaitas"/>
          </w:rPr>
          <w:t>info@smbangputys.lt</w:t>
        </w:r>
      </w:hyperlink>
    </w:p>
    <w:p w:rsidR="00200993" w:rsidRDefault="00200993">
      <w:pPr>
        <w:suppressAutoHyphens w:val="0"/>
      </w:pPr>
      <w:r>
        <w:br w:type="page"/>
      </w:r>
    </w:p>
    <w:p w:rsidR="00200993" w:rsidRPr="00E426AF" w:rsidRDefault="00200993" w:rsidP="00200993">
      <w:pPr>
        <w:jc w:val="center"/>
        <w:rPr>
          <w:b/>
          <w:sz w:val="28"/>
          <w:szCs w:val="28"/>
          <w:lang w:val="en-US"/>
        </w:rPr>
      </w:pPr>
      <w:r w:rsidRPr="00E426AF">
        <w:rPr>
          <w:b/>
          <w:sz w:val="28"/>
          <w:szCs w:val="28"/>
          <w:lang w:val="en-US"/>
        </w:rPr>
        <w:lastRenderedPageBreak/>
        <w:t>VARDINĖ PARAIŠKA</w:t>
      </w:r>
    </w:p>
    <w:p w:rsidR="00200993" w:rsidRPr="007037C0" w:rsidRDefault="00200993" w:rsidP="00200993">
      <w:pPr>
        <w:jc w:val="center"/>
        <w:rPr>
          <w:b/>
          <w:lang w:val="en-US"/>
        </w:rPr>
      </w:pPr>
      <w:r w:rsidRPr="007037C0">
        <w:rPr>
          <w:b/>
          <w:lang w:val="en-US"/>
        </w:rPr>
        <w:t>ENTRY FORM</w:t>
      </w:r>
    </w:p>
    <w:p w:rsidR="00200993" w:rsidRPr="007037C0" w:rsidRDefault="00200993" w:rsidP="00200993">
      <w:pPr>
        <w:jc w:val="center"/>
        <w:rPr>
          <w:b/>
        </w:rPr>
      </w:pPr>
    </w:p>
    <w:p w:rsidR="00200993" w:rsidRDefault="00200993" w:rsidP="00200993">
      <w:pPr>
        <w:jc w:val="center"/>
        <w:rPr>
          <w:b/>
          <w:bCs/>
        </w:rPr>
      </w:pPr>
      <w:r>
        <w:rPr>
          <w:b/>
          <w:bCs/>
        </w:rPr>
        <w:t xml:space="preserve">KAUNO M. „JAUNUČIŲ IR VAIKŲ ČEMPIONATAS“ 2019 </w:t>
      </w:r>
    </w:p>
    <w:p w:rsidR="00200993" w:rsidRPr="00011C65" w:rsidRDefault="00200993" w:rsidP="00200993">
      <w:pPr>
        <w:jc w:val="center"/>
        <w:rPr>
          <w:sz w:val="16"/>
          <w:szCs w:val="16"/>
          <w:u w:val="single"/>
          <w:lang w:val="en-US"/>
        </w:rPr>
      </w:pPr>
      <w:r w:rsidRPr="00011C65">
        <w:rPr>
          <w:sz w:val="16"/>
          <w:szCs w:val="16"/>
          <w:u w:val="single"/>
          <w:lang w:val="en-US"/>
        </w:rPr>
        <w:t xml:space="preserve"> (Varžybų pavadinimas/ name of event)</w:t>
      </w:r>
    </w:p>
    <w:p w:rsidR="00200993" w:rsidRPr="007037C0" w:rsidRDefault="00200993" w:rsidP="00200993">
      <w:pPr>
        <w:jc w:val="center"/>
        <w:rPr>
          <w:u w:val="single"/>
          <w:lang w:val="en-US"/>
        </w:rPr>
      </w:pPr>
    </w:p>
    <w:p w:rsidR="00200993" w:rsidRPr="007037C0" w:rsidRDefault="00200993" w:rsidP="00200993">
      <w:pPr>
        <w:jc w:val="center"/>
        <w:rPr>
          <w:u w:val="single"/>
          <w:lang w:val="en-US"/>
        </w:rPr>
      </w:pPr>
      <w:r>
        <w:rPr>
          <w:u w:val="single"/>
          <w:lang w:val="en-US"/>
        </w:rPr>
        <w:t>________________</w:t>
      </w:r>
    </w:p>
    <w:p w:rsidR="00200993" w:rsidRDefault="00200993" w:rsidP="00200993">
      <w:pPr>
        <w:jc w:val="center"/>
        <w:rPr>
          <w:sz w:val="18"/>
          <w:szCs w:val="18"/>
          <w:u w:val="single"/>
          <w:lang w:val="en-US"/>
        </w:rPr>
      </w:pPr>
      <w:r w:rsidRPr="00717BDF">
        <w:rPr>
          <w:sz w:val="18"/>
          <w:szCs w:val="18"/>
          <w:u w:val="single"/>
          <w:lang w:val="en-US"/>
        </w:rPr>
        <w:t>(data/date)</w:t>
      </w:r>
    </w:p>
    <w:p w:rsidR="00200993" w:rsidRPr="00717BDF" w:rsidRDefault="00200993" w:rsidP="00200993">
      <w:pPr>
        <w:jc w:val="center"/>
        <w:rPr>
          <w:sz w:val="18"/>
          <w:szCs w:val="1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236"/>
        <w:gridCol w:w="4417"/>
      </w:tblGrid>
      <w:tr w:rsidR="00200993" w:rsidRPr="007037C0" w:rsidTr="005B0179">
        <w:trPr>
          <w:trHeight w:val="562"/>
        </w:trPr>
        <w:tc>
          <w:tcPr>
            <w:tcW w:w="5057" w:type="dxa"/>
            <w:gridSpan w:val="2"/>
          </w:tcPr>
          <w:p w:rsidR="00200993" w:rsidRPr="00955113" w:rsidRDefault="00200993" w:rsidP="005B0179">
            <w:pPr>
              <w:rPr>
                <w:iCs/>
                <w:sz w:val="20"/>
                <w:szCs w:val="20"/>
                <w:lang w:val="en-US"/>
              </w:rPr>
            </w:pPr>
            <w:r w:rsidRPr="00955113">
              <w:rPr>
                <w:iCs/>
                <w:sz w:val="20"/>
                <w:szCs w:val="20"/>
                <w:lang w:val="en-US"/>
              </w:rPr>
              <w:t>Jachtų klasė</w:t>
            </w:r>
          </w:p>
          <w:p w:rsidR="00200993" w:rsidRPr="00955113" w:rsidRDefault="00200993" w:rsidP="005B0179">
            <w:pPr>
              <w:rPr>
                <w:iCs/>
                <w:sz w:val="20"/>
                <w:szCs w:val="20"/>
                <w:lang w:val="en-US"/>
              </w:rPr>
            </w:pPr>
            <w:r w:rsidRPr="00955113">
              <w:rPr>
                <w:iCs/>
                <w:sz w:val="20"/>
                <w:szCs w:val="20"/>
                <w:lang w:val="en-US"/>
              </w:rPr>
              <w:t>Class</w:t>
            </w:r>
          </w:p>
        </w:tc>
        <w:tc>
          <w:tcPr>
            <w:tcW w:w="4571" w:type="dxa"/>
          </w:tcPr>
          <w:p w:rsidR="00200993" w:rsidRPr="00955113" w:rsidRDefault="00200993" w:rsidP="005B0179">
            <w:pPr>
              <w:rPr>
                <w:iCs/>
                <w:sz w:val="20"/>
                <w:szCs w:val="20"/>
                <w:lang w:val="en-US"/>
              </w:rPr>
            </w:pPr>
            <w:r w:rsidRPr="00955113">
              <w:rPr>
                <w:iCs/>
                <w:sz w:val="20"/>
                <w:szCs w:val="20"/>
                <w:lang w:val="en-US"/>
              </w:rPr>
              <w:t>Nacionalinės raidės ir burės  nr.</w:t>
            </w:r>
          </w:p>
          <w:p w:rsidR="00200993" w:rsidRPr="00955113" w:rsidRDefault="00200993" w:rsidP="005B0179">
            <w:pPr>
              <w:rPr>
                <w:iCs/>
                <w:sz w:val="20"/>
                <w:szCs w:val="20"/>
                <w:lang w:val="en-US"/>
              </w:rPr>
            </w:pPr>
            <w:r w:rsidRPr="00955113">
              <w:rPr>
                <w:iCs/>
                <w:sz w:val="20"/>
                <w:szCs w:val="20"/>
                <w:lang w:val="en-US"/>
              </w:rPr>
              <w:t>National letters, sail number.</w:t>
            </w:r>
          </w:p>
        </w:tc>
      </w:tr>
      <w:tr w:rsidR="00200993" w:rsidRPr="007037C0" w:rsidTr="005B0179">
        <w:trPr>
          <w:trHeight w:val="562"/>
        </w:trPr>
        <w:tc>
          <w:tcPr>
            <w:tcW w:w="9628" w:type="dxa"/>
            <w:gridSpan w:val="3"/>
          </w:tcPr>
          <w:p w:rsidR="00200993" w:rsidRPr="00955113" w:rsidRDefault="00200993" w:rsidP="005B0179">
            <w:pPr>
              <w:rPr>
                <w:iCs/>
                <w:sz w:val="20"/>
                <w:szCs w:val="20"/>
                <w:lang w:val="en-US"/>
              </w:rPr>
            </w:pPr>
            <w:r w:rsidRPr="00955113">
              <w:rPr>
                <w:iCs/>
                <w:sz w:val="20"/>
                <w:szCs w:val="20"/>
                <w:lang w:val="en-US"/>
              </w:rPr>
              <w:t>Vairininko vardas ir pavardė</w:t>
            </w:r>
          </w:p>
          <w:p w:rsidR="00200993" w:rsidRPr="00955113" w:rsidRDefault="00200993" w:rsidP="005B0179">
            <w:pPr>
              <w:rPr>
                <w:iCs/>
                <w:sz w:val="20"/>
                <w:szCs w:val="20"/>
                <w:lang w:val="en-US"/>
              </w:rPr>
            </w:pPr>
            <w:r w:rsidRPr="00955113">
              <w:rPr>
                <w:iCs/>
                <w:sz w:val="20"/>
                <w:szCs w:val="20"/>
                <w:lang w:val="en-US"/>
              </w:rPr>
              <w:t>Helmsman-Surname and First name</w:t>
            </w:r>
          </w:p>
        </w:tc>
      </w:tr>
      <w:tr w:rsidR="00200993" w:rsidRPr="007037C0" w:rsidTr="005B0179">
        <w:trPr>
          <w:trHeight w:val="562"/>
        </w:trPr>
        <w:tc>
          <w:tcPr>
            <w:tcW w:w="5057" w:type="dxa"/>
            <w:gridSpan w:val="2"/>
          </w:tcPr>
          <w:p w:rsidR="00200993" w:rsidRPr="00955113" w:rsidRDefault="00200993" w:rsidP="005B0179">
            <w:pPr>
              <w:rPr>
                <w:iCs/>
                <w:sz w:val="20"/>
                <w:szCs w:val="20"/>
                <w:lang w:val="en-US"/>
              </w:rPr>
            </w:pPr>
            <w:r>
              <w:rPr>
                <w:iCs/>
                <w:sz w:val="20"/>
                <w:szCs w:val="20"/>
                <w:lang w:val="en-US"/>
              </w:rPr>
              <w:t xml:space="preserve"> </w:t>
            </w:r>
            <w:r w:rsidRPr="00955113">
              <w:rPr>
                <w:iCs/>
                <w:sz w:val="20"/>
                <w:szCs w:val="20"/>
                <w:lang w:val="en-US"/>
              </w:rPr>
              <w:t>Lytis V/M</w:t>
            </w:r>
          </w:p>
          <w:p w:rsidR="00200993" w:rsidRPr="00955113" w:rsidRDefault="00200993" w:rsidP="005B0179">
            <w:pPr>
              <w:rPr>
                <w:iCs/>
                <w:sz w:val="20"/>
                <w:szCs w:val="20"/>
                <w:lang w:val="en-US"/>
              </w:rPr>
            </w:pPr>
            <w:r w:rsidRPr="00955113">
              <w:rPr>
                <w:iCs/>
                <w:sz w:val="20"/>
                <w:szCs w:val="20"/>
                <w:lang w:val="en-US"/>
              </w:rPr>
              <w:t>Gender M/F</w:t>
            </w:r>
          </w:p>
        </w:tc>
        <w:tc>
          <w:tcPr>
            <w:tcW w:w="4571" w:type="dxa"/>
          </w:tcPr>
          <w:p w:rsidR="00200993" w:rsidRPr="00955113" w:rsidRDefault="00200993" w:rsidP="005B0179">
            <w:pPr>
              <w:rPr>
                <w:iCs/>
                <w:sz w:val="20"/>
                <w:szCs w:val="20"/>
                <w:lang w:val="en-US"/>
              </w:rPr>
            </w:pPr>
            <w:r w:rsidRPr="00955113">
              <w:rPr>
                <w:iCs/>
                <w:sz w:val="20"/>
                <w:szCs w:val="20"/>
                <w:lang w:val="en-US"/>
              </w:rPr>
              <w:t>Gimimo metai</w:t>
            </w:r>
          </w:p>
          <w:p w:rsidR="00200993" w:rsidRPr="00955113" w:rsidRDefault="00200993" w:rsidP="005B0179">
            <w:pPr>
              <w:rPr>
                <w:iCs/>
                <w:sz w:val="20"/>
                <w:szCs w:val="20"/>
                <w:lang w:val="en-US"/>
              </w:rPr>
            </w:pPr>
            <w:r w:rsidRPr="00955113">
              <w:rPr>
                <w:iCs/>
                <w:sz w:val="20"/>
                <w:szCs w:val="20"/>
                <w:lang w:val="en-US"/>
              </w:rPr>
              <w:t>Year of Birth</w:t>
            </w:r>
          </w:p>
        </w:tc>
      </w:tr>
      <w:tr w:rsidR="00200993" w:rsidRPr="007037C0" w:rsidTr="005B0179">
        <w:trPr>
          <w:trHeight w:val="562"/>
        </w:trPr>
        <w:tc>
          <w:tcPr>
            <w:tcW w:w="9628" w:type="dxa"/>
            <w:gridSpan w:val="3"/>
          </w:tcPr>
          <w:p w:rsidR="00200993" w:rsidRPr="00955113" w:rsidRDefault="00200993" w:rsidP="005B0179">
            <w:pPr>
              <w:rPr>
                <w:iCs/>
                <w:sz w:val="20"/>
                <w:szCs w:val="20"/>
                <w:lang w:val="en-US"/>
              </w:rPr>
            </w:pPr>
            <w:r w:rsidRPr="00955113">
              <w:rPr>
                <w:iCs/>
                <w:sz w:val="20"/>
                <w:szCs w:val="20"/>
                <w:lang w:val="en-US"/>
              </w:rPr>
              <w:t>Klubas/mokykla</w:t>
            </w:r>
          </w:p>
          <w:p w:rsidR="00200993" w:rsidRPr="00955113" w:rsidRDefault="00200993" w:rsidP="005B0179">
            <w:pPr>
              <w:rPr>
                <w:iCs/>
                <w:sz w:val="20"/>
                <w:szCs w:val="20"/>
                <w:lang w:val="en-US"/>
              </w:rPr>
            </w:pPr>
            <w:r w:rsidRPr="00955113">
              <w:rPr>
                <w:iCs/>
                <w:sz w:val="20"/>
                <w:szCs w:val="20"/>
                <w:lang w:val="en-US"/>
              </w:rPr>
              <w:t>Club/school</w:t>
            </w:r>
          </w:p>
        </w:tc>
      </w:tr>
      <w:tr w:rsidR="00200993" w:rsidRPr="007037C0" w:rsidTr="005B0179">
        <w:trPr>
          <w:trHeight w:val="562"/>
        </w:trPr>
        <w:tc>
          <w:tcPr>
            <w:tcW w:w="5057" w:type="dxa"/>
            <w:gridSpan w:val="2"/>
          </w:tcPr>
          <w:p w:rsidR="00200993" w:rsidRPr="00955113" w:rsidRDefault="00200993" w:rsidP="005B0179">
            <w:pPr>
              <w:rPr>
                <w:iCs/>
                <w:sz w:val="20"/>
                <w:szCs w:val="20"/>
                <w:lang w:val="en-US"/>
              </w:rPr>
            </w:pPr>
            <w:r w:rsidRPr="00955113">
              <w:rPr>
                <w:iCs/>
                <w:sz w:val="20"/>
                <w:szCs w:val="20"/>
                <w:lang w:val="en-US"/>
              </w:rPr>
              <w:t>Miestas</w:t>
            </w:r>
          </w:p>
          <w:p w:rsidR="00200993" w:rsidRPr="00955113" w:rsidRDefault="00200993" w:rsidP="005B0179">
            <w:pPr>
              <w:rPr>
                <w:iCs/>
                <w:sz w:val="20"/>
                <w:szCs w:val="20"/>
                <w:lang w:val="en-US"/>
              </w:rPr>
            </w:pPr>
            <w:r w:rsidRPr="00955113">
              <w:rPr>
                <w:iCs/>
                <w:sz w:val="20"/>
                <w:szCs w:val="20"/>
                <w:lang w:val="en-US"/>
              </w:rPr>
              <w:t>City</w:t>
            </w:r>
          </w:p>
        </w:tc>
        <w:tc>
          <w:tcPr>
            <w:tcW w:w="4571" w:type="dxa"/>
          </w:tcPr>
          <w:p w:rsidR="00200993" w:rsidRPr="00955113" w:rsidRDefault="00200993" w:rsidP="005B0179">
            <w:pPr>
              <w:rPr>
                <w:iCs/>
                <w:sz w:val="20"/>
                <w:szCs w:val="20"/>
                <w:lang w:val="en-US"/>
              </w:rPr>
            </w:pPr>
            <w:r w:rsidRPr="00955113">
              <w:rPr>
                <w:iCs/>
                <w:sz w:val="20"/>
                <w:szCs w:val="20"/>
                <w:lang w:val="en-US"/>
              </w:rPr>
              <w:t>Šalis</w:t>
            </w:r>
          </w:p>
          <w:p w:rsidR="00200993" w:rsidRPr="00955113" w:rsidRDefault="00200993" w:rsidP="005B0179">
            <w:pPr>
              <w:rPr>
                <w:iCs/>
                <w:sz w:val="20"/>
                <w:szCs w:val="20"/>
                <w:lang w:val="en-US"/>
              </w:rPr>
            </w:pPr>
            <w:r w:rsidRPr="00955113">
              <w:rPr>
                <w:iCs/>
                <w:sz w:val="20"/>
                <w:szCs w:val="20"/>
                <w:lang w:val="en-US"/>
              </w:rPr>
              <w:t>Country</w:t>
            </w:r>
          </w:p>
        </w:tc>
      </w:tr>
      <w:tr w:rsidR="00200993" w:rsidRPr="007037C0" w:rsidTr="005B0179">
        <w:trPr>
          <w:trHeight w:val="562"/>
        </w:trPr>
        <w:tc>
          <w:tcPr>
            <w:tcW w:w="4821" w:type="dxa"/>
            <w:tcBorders>
              <w:right w:val="nil"/>
            </w:tcBorders>
          </w:tcPr>
          <w:p w:rsidR="00200993" w:rsidRPr="00955113" w:rsidRDefault="00200993" w:rsidP="005B0179">
            <w:pPr>
              <w:rPr>
                <w:iCs/>
                <w:sz w:val="20"/>
                <w:szCs w:val="20"/>
                <w:lang w:val="en-US"/>
              </w:rPr>
            </w:pPr>
            <w:r w:rsidRPr="00955113">
              <w:rPr>
                <w:iCs/>
                <w:sz w:val="20"/>
                <w:szCs w:val="20"/>
                <w:lang w:val="en-US"/>
              </w:rPr>
              <w:t>Telefono nr.</w:t>
            </w:r>
          </w:p>
          <w:p w:rsidR="00200993" w:rsidRPr="00955113" w:rsidRDefault="00200993" w:rsidP="005B0179">
            <w:pPr>
              <w:rPr>
                <w:iCs/>
                <w:sz w:val="20"/>
                <w:szCs w:val="20"/>
                <w:lang w:val="en-US"/>
              </w:rPr>
            </w:pPr>
            <w:r w:rsidRPr="00955113">
              <w:rPr>
                <w:iCs/>
                <w:sz w:val="20"/>
                <w:szCs w:val="20"/>
                <w:lang w:val="en-US"/>
              </w:rPr>
              <w:t>Phone</w:t>
            </w:r>
          </w:p>
        </w:tc>
        <w:tc>
          <w:tcPr>
            <w:tcW w:w="236" w:type="dxa"/>
            <w:tcBorders>
              <w:left w:val="nil"/>
            </w:tcBorders>
          </w:tcPr>
          <w:p w:rsidR="00200993" w:rsidRPr="00955113" w:rsidRDefault="00200993" w:rsidP="005B0179">
            <w:pPr>
              <w:rPr>
                <w:iCs/>
                <w:sz w:val="20"/>
                <w:szCs w:val="20"/>
                <w:lang w:val="en-US"/>
              </w:rPr>
            </w:pPr>
          </w:p>
        </w:tc>
        <w:tc>
          <w:tcPr>
            <w:tcW w:w="4571" w:type="dxa"/>
          </w:tcPr>
          <w:p w:rsidR="00200993" w:rsidRPr="00955113" w:rsidRDefault="00200993" w:rsidP="005B0179">
            <w:pPr>
              <w:rPr>
                <w:iCs/>
                <w:sz w:val="20"/>
                <w:szCs w:val="20"/>
                <w:lang w:val="en-US"/>
              </w:rPr>
            </w:pPr>
            <w:r w:rsidRPr="00955113">
              <w:rPr>
                <w:iCs/>
                <w:sz w:val="20"/>
                <w:szCs w:val="20"/>
                <w:lang w:val="en-US"/>
              </w:rPr>
              <w:t>Treneris: v.pavardė</w:t>
            </w:r>
          </w:p>
          <w:p w:rsidR="00200993" w:rsidRPr="00955113" w:rsidRDefault="00200993" w:rsidP="005B0179">
            <w:pPr>
              <w:rPr>
                <w:iCs/>
                <w:sz w:val="20"/>
                <w:szCs w:val="20"/>
                <w:lang w:val="en-US"/>
              </w:rPr>
            </w:pPr>
            <w:r w:rsidRPr="00955113">
              <w:rPr>
                <w:iCs/>
                <w:sz w:val="20"/>
                <w:szCs w:val="20"/>
                <w:lang w:val="en-US"/>
              </w:rPr>
              <w:t>Coach  name</w:t>
            </w:r>
          </w:p>
        </w:tc>
      </w:tr>
      <w:tr w:rsidR="00200993" w:rsidRPr="007037C0" w:rsidTr="005B0179">
        <w:trPr>
          <w:trHeight w:val="562"/>
        </w:trPr>
        <w:tc>
          <w:tcPr>
            <w:tcW w:w="9628" w:type="dxa"/>
            <w:gridSpan w:val="3"/>
          </w:tcPr>
          <w:p w:rsidR="00200993" w:rsidRPr="00955113" w:rsidRDefault="00200993" w:rsidP="005B0179">
            <w:pPr>
              <w:rPr>
                <w:iCs/>
                <w:sz w:val="20"/>
                <w:szCs w:val="20"/>
                <w:lang w:val="en-US"/>
              </w:rPr>
            </w:pPr>
            <w:r w:rsidRPr="00955113">
              <w:rPr>
                <w:iCs/>
                <w:sz w:val="20"/>
                <w:szCs w:val="20"/>
                <w:lang w:val="en-US"/>
              </w:rPr>
              <w:t>Įgulos nario vardas ir pavardė</w:t>
            </w:r>
          </w:p>
          <w:p w:rsidR="00200993" w:rsidRPr="00955113" w:rsidRDefault="00200993" w:rsidP="005B0179">
            <w:pPr>
              <w:rPr>
                <w:iCs/>
                <w:sz w:val="20"/>
                <w:szCs w:val="20"/>
                <w:lang w:val="en-US"/>
              </w:rPr>
            </w:pPr>
            <w:r w:rsidRPr="00955113">
              <w:rPr>
                <w:iCs/>
                <w:sz w:val="20"/>
                <w:szCs w:val="20"/>
                <w:lang w:val="en-US"/>
              </w:rPr>
              <w:t>Crew-Surname and First name</w:t>
            </w:r>
          </w:p>
        </w:tc>
      </w:tr>
      <w:tr w:rsidR="00200993" w:rsidRPr="007037C0" w:rsidTr="005B0179">
        <w:trPr>
          <w:trHeight w:val="562"/>
        </w:trPr>
        <w:tc>
          <w:tcPr>
            <w:tcW w:w="5057" w:type="dxa"/>
            <w:gridSpan w:val="2"/>
          </w:tcPr>
          <w:p w:rsidR="00200993" w:rsidRPr="00955113" w:rsidRDefault="00200993" w:rsidP="005B0179">
            <w:pPr>
              <w:tabs>
                <w:tab w:val="left" w:pos="2895"/>
              </w:tabs>
              <w:rPr>
                <w:iCs/>
                <w:sz w:val="20"/>
                <w:szCs w:val="20"/>
                <w:lang w:val="en-US"/>
              </w:rPr>
            </w:pPr>
            <w:r w:rsidRPr="00955113">
              <w:rPr>
                <w:iCs/>
                <w:sz w:val="20"/>
                <w:szCs w:val="20"/>
                <w:lang w:val="en-US"/>
              </w:rPr>
              <w:t>Lytis V/M</w:t>
            </w:r>
            <w:r w:rsidRPr="00955113">
              <w:rPr>
                <w:iCs/>
                <w:sz w:val="20"/>
                <w:szCs w:val="20"/>
                <w:lang w:val="en-US"/>
              </w:rPr>
              <w:tab/>
            </w:r>
          </w:p>
          <w:p w:rsidR="00200993" w:rsidRPr="00955113" w:rsidRDefault="00200993" w:rsidP="005B0179">
            <w:pPr>
              <w:rPr>
                <w:iCs/>
                <w:sz w:val="20"/>
                <w:szCs w:val="20"/>
                <w:lang w:val="en-US"/>
              </w:rPr>
            </w:pPr>
            <w:r w:rsidRPr="00955113">
              <w:rPr>
                <w:iCs/>
                <w:sz w:val="20"/>
                <w:szCs w:val="20"/>
                <w:lang w:val="en-US"/>
              </w:rPr>
              <w:t>Gender M/F</w:t>
            </w:r>
          </w:p>
        </w:tc>
        <w:tc>
          <w:tcPr>
            <w:tcW w:w="4571" w:type="dxa"/>
          </w:tcPr>
          <w:p w:rsidR="00200993" w:rsidRPr="00955113" w:rsidRDefault="00200993" w:rsidP="005B0179">
            <w:pPr>
              <w:rPr>
                <w:iCs/>
                <w:sz w:val="20"/>
                <w:szCs w:val="20"/>
                <w:lang w:val="en-US"/>
              </w:rPr>
            </w:pPr>
            <w:r w:rsidRPr="00955113">
              <w:rPr>
                <w:iCs/>
                <w:sz w:val="20"/>
                <w:szCs w:val="20"/>
                <w:lang w:val="en-US"/>
              </w:rPr>
              <w:t>Gimimo metai</w:t>
            </w:r>
          </w:p>
          <w:p w:rsidR="00200993" w:rsidRPr="00955113" w:rsidRDefault="00200993" w:rsidP="005B0179">
            <w:pPr>
              <w:rPr>
                <w:iCs/>
                <w:sz w:val="20"/>
                <w:szCs w:val="20"/>
                <w:lang w:val="en-US"/>
              </w:rPr>
            </w:pPr>
            <w:r w:rsidRPr="00955113">
              <w:rPr>
                <w:iCs/>
                <w:sz w:val="20"/>
                <w:szCs w:val="20"/>
                <w:lang w:val="en-US"/>
              </w:rPr>
              <w:t>Year of Birth</w:t>
            </w:r>
          </w:p>
        </w:tc>
      </w:tr>
      <w:tr w:rsidR="00200993" w:rsidRPr="007037C0" w:rsidTr="005B0179">
        <w:trPr>
          <w:trHeight w:val="562"/>
        </w:trPr>
        <w:tc>
          <w:tcPr>
            <w:tcW w:w="9628" w:type="dxa"/>
            <w:gridSpan w:val="3"/>
          </w:tcPr>
          <w:p w:rsidR="00200993" w:rsidRPr="00955113" w:rsidRDefault="00200993" w:rsidP="005B0179">
            <w:pPr>
              <w:rPr>
                <w:iCs/>
                <w:sz w:val="20"/>
                <w:szCs w:val="20"/>
                <w:lang w:val="en-US"/>
              </w:rPr>
            </w:pPr>
            <w:r w:rsidRPr="00955113">
              <w:rPr>
                <w:iCs/>
                <w:sz w:val="20"/>
                <w:szCs w:val="20"/>
                <w:lang w:val="en-US"/>
              </w:rPr>
              <w:t>Trenerio/aptarnaujančio laivo duomenys:(Nr.; korpuso tipas/modelis; spalva)</w:t>
            </w:r>
          </w:p>
          <w:p w:rsidR="00200993" w:rsidRPr="00955113" w:rsidRDefault="00200993" w:rsidP="005B0179">
            <w:pPr>
              <w:rPr>
                <w:iCs/>
                <w:sz w:val="20"/>
                <w:szCs w:val="20"/>
                <w:lang w:val="en-US"/>
              </w:rPr>
            </w:pPr>
            <w:r w:rsidRPr="00955113">
              <w:rPr>
                <w:iCs/>
                <w:sz w:val="20"/>
                <w:szCs w:val="20"/>
                <w:lang w:val="en-US"/>
              </w:rPr>
              <w:t>Coach/support boat data:(number; hull type/ model; color)</w:t>
            </w:r>
          </w:p>
        </w:tc>
      </w:tr>
    </w:tbl>
    <w:p w:rsidR="00200993" w:rsidRDefault="00200993" w:rsidP="00200993">
      <w:pPr>
        <w:spacing w:line="276" w:lineRule="auto"/>
        <w:jc w:val="both"/>
      </w:pPr>
      <w:r w:rsidRPr="00E426AF">
        <w:rPr>
          <w:b/>
          <w:sz w:val="20"/>
          <w:szCs w:val="20"/>
        </w:rPr>
        <w:t>Aš  sutinku vykdyti WS RRS</w:t>
      </w:r>
      <w:r>
        <w:rPr>
          <w:b/>
          <w:sz w:val="20"/>
          <w:szCs w:val="20"/>
        </w:rPr>
        <w:t xml:space="preserve"> (BVT)</w:t>
      </w:r>
      <w:r w:rsidRPr="00E426AF">
        <w:rPr>
          <w:b/>
          <w:sz w:val="20"/>
          <w:szCs w:val="20"/>
        </w:rPr>
        <w:t>2017-2020  taisykles ir visas kitas taisykles,  pagal kurias vyksta šios varžybos</w:t>
      </w:r>
      <w:r w:rsidRPr="007037C0">
        <w:t xml:space="preserve">. </w:t>
      </w:r>
    </w:p>
    <w:p w:rsidR="00200993" w:rsidRPr="007037C0" w:rsidRDefault="00200993" w:rsidP="00200993">
      <w:pPr>
        <w:spacing w:line="276" w:lineRule="auto"/>
        <w:jc w:val="both"/>
        <w:rPr>
          <w:rFonts w:ascii="Arial" w:hAnsi="Arial" w:cs="Arial"/>
          <w:sz w:val="20"/>
          <w:szCs w:val="20"/>
        </w:rPr>
      </w:pPr>
      <w:r w:rsidRPr="007037C0">
        <w:rPr>
          <w:i/>
          <w:sz w:val="20"/>
          <w:szCs w:val="20"/>
        </w:rPr>
        <w:t xml:space="preserve">(I agree to carry out </w:t>
      </w:r>
      <w:r>
        <w:rPr>
          <w:i/>
          <w:sz w:val="20"/>
          <w:szCs w:val="20"/>
        </w:rPr>
        <w:t>the WS</w:t>
      </w:r>
      <w:r w:rsidRPr="007037C0">
        <w:rPr>
          <w:i/>
          <w:sz w:val="20"/>
          <w:szCs w:val="20"/>
        </w:rPr>
        <w:t xml:space="preserve"> RRS </w:t>
      </w:r>
      <w:r>
        <w:rPr>
          <w:i/>
          <w:sz w:val="20"/>
          <w:szCs w:val="20"/>
        </w:rPr>
        <w:t>2017</w:t>
      </w:r>
      <w:r w:rsidRPr="007037C0">
        <w:rPr>
          <w:i/>
          <w:sz w:val="20"/>
          <w:szCs w:val="20"/>
        </w:rPr>
        <w:t>-20</w:t>
      </w:r>
      <w:r>
        <w:rPr>
          <w:i/>
          <w:sz w:val="20"/>
          <w:szCs w:val="20"/>
        </w:rPr>
        <w:t>20</w:t>
      </w:r>
      <w:r w:rsidRPr="007037C0">
        <w:rPr>
          <w:i/>
          <w:sz w:val="20"/>
          <w:szCs w:val="20"/>
        </w:rPr>
        <w:t xml:space="preserve"> rules and all other rules, which take place in this race.)</w:t>
      </w:r>
    </w:p>
    <w:p w:rsidR="00200993" w:rsidRPr="00E426AF" w:rsidRDefault="00200993" w:rsidP="00200993">
      <w:pPr>
        <w:spacing w:line="276" w:lineRule="auto"/>
        <w:jc w:val="both"/>
        <w:rPr>
          <w:b/>
          <w:lang w:val="en-US"/>
        </w:rPr>
      </w:pPr>
      <w:r w:rsidRPr="00E426AF">
        <w:rPr>
          <w:b/>
          <w:sz w:val="20"/>
          <w:szCs w:val="20"/>
        </w:rPr>
        <w:t>Esu informuotas apie visas galimas rizikas asmens gyvybei ir (ar) sveikatai, kurios gali kilti dalyviui šio renginio metu, ir reikalavimą prieš dalyvavimą renginyje pasitikrinti sveikatą asmens sveikatos priežiūros įstaigose.</w:t>
      </w:r>
      <w:r w:rsidRPr="00955113">
        <w:t xml:space="preserve"> </w:t>
      </w:r>
      <w:r w:rsidRPr="00955113">
        <w:rPr>
          <w:i/>
          <w:iCs/>
          <w:sz w:val="20"/>
          <w:szCs w:val="20"/>
        </w:rPr>
        <w:t>(</w:t>
      </w:r>
      <w:r w:rsidRPr="00E426AF">
        <w:rPr>
          <w:bCs/>
          <w:i/>
          <w:iCs/>
          <w:sz w:val="20"/>
          <w:szCs w:val="20"/>
          <w:lang w:val="en-US"/>
        </w:rPr>
        <w:t>I am aware about potential risks to a person's life and/or health that may occur to a participant during this event, and about requirement for health check at a health care facility before participating in the event.)</w:t>
      </w:r>
    </w:p>
    <w:p w:rsidR="00200993" w:rsidRPr="00E426AF" w:rsidRDefault="00200993" w:rsidP="00200993">
      <w:pPr>
        <w:spacing w:line="276" w:lineRule="auto"/>
        <w:jc w:val="both"/>
        <w:rPr>
          <w:b/>
          <w:bCs/>
        </w:rPr>
      </w:pPr>
      <w:r w:rsidRPr="00E426AF">
        <w:rPr>
          <w:b/>
          <w:bCs/>
          <w:sz w:val="20"/>
          <w:szCs w:val="20"/>
        </w:rPr>
        <w:t xml:space="preserve">Deklaruoju, kad </w:t>
      </w:r>
      <w:bookmarkStart w:id="2" w:name="_Hlk4410705"/>
      <w:r w:rsidRPr="00E426AF">
        <w:rPr>
          <w:b/>
          <w:bCs/>
          <w:sz w:val="20"/>
          <w:szCs w:val="20"/>
        </w:rPr>
        <w:t>prisiimu atsakomybę už sveikatos būklę dalyvaujant šiose</w:t>
      </w:r>
      <w:bookmarkEnd w:id="2"/>
      <w:r w:rsidRPr="00E426AF">
        <w:rPr>
          <w:b/>
          <w:bCs/>
          <w:sz w:val="20"/>
          <w:szCs w:val="20"/>
        </w:rPr>
        <w:t xml:space="preserve"> varžybose.</w:t>
      </w:r>
      <w:r w:rsidRPr="00E426AF">
        <w:rPr>
          <w:b/>
          <w:bCs/>
        </w:rPr>
        <w:t xml:space="preserve"> </w:t>
      </w:r>
      <w:r w:rsidRPr="00E426AF">
        <w:rPr>
          <w:i/>
          <w:iCs/>
          <w:sz w:val="20"/>
          <w:szCs w:val="20"/>
        </w:rPr>
        <w:t>(</w:t>
      </w:r>
      <w:r w:rsidRPr="00E426AF">
        <w:rPr>
          <w:i/>
          <w:iCs/>
          <w:sz w:val="20"/>
          <w:szCs w:val="20"/>
          <w:lang w:val="en-US"/>
        </w:rPr>
        <w:t>I declare that I am taking all responsibility for my health condition during participation in this event.)</w:t>
      </w:r>
    </w:p>
    <w:p w:rsidR="00200993" w:rsidRPr="007037C0" w:rsidRDefault="00200993" w:rsidP="00200993">
      <w:pPr>
        <w:spacing w:line="276" w:lineRule="auto"/>
        <w:jc w:val="both"/>
        <w:rPr>
          <w:sz w:val="20"/>
          <w:szCs w:val="20"/>
        </w:rPr>
      </w:pPr>
      <w:r w:rsidRPr="00E426AF">
        <w:rPr>
          <w:b/>
          <w:sz w:val="20"/>
          <w:szCs w:val="20"/>
        </w:rPr>
        <w:t>Sutinku, kad vykdanti organizacija neprisiima atsakomybės už materialinę žalą, asmens sužalojimą ar mirtį, susijusius su regata, prieš ją, jos metu ar po jos.</w:t>
      </w:r>
      <w:r w:rsidRPr="007037C0">
        <w:t xml:space="preserve"> </w:t>
      </w:r>
      <w:r w:rsidRPr="007037C0">
        <w:rPr>
          <w:sz w:val="20"/>
          <w:szCs w:val="20"/>
        </w:rPr>
        <w:t>(</w:t>
      </w:r>
      <w:r w:rsidRPr="007037C0">
        <w:rPr>
          <w:i/>
          <w:sz w:val="20"/>
          <w:szCs w:val="20"/>
          <w:lang w:val="en-US"/>
        </w:rPr>
        <w:t>I agree, that the organizing authority will not accept any liability for materiel damage or personal injury or death sustained in conjunction with or prior to, during, or after the regatta.)</w:t>
      </w:r>
    </w:p>
    <w:p w:rsidR="00200993" w:rsidRPr="007037C0" w:rsidRDefault="00200993" w:rsidP="00200993">
      <w:pPr>
        <w:rPr>
          <w:i/>
          <w:lang w:val="en-US"/>
        </w:rPr>
      </w:pPr>
    </w:p>
    <w:p w:rsidR="00200993" w:rsidRPr="009071BB" w:rsidRDefault="00200993" w:rsidP="00200993">
      <w:pPr>
        <w:rPr>
          <w:iCs/>
          <w:lang w:val="en-US"/>
        </w:rPr>
      </w:pPr>
      <w:r w:rsidRPr="009071BB">
        <w:rPr>
          <w:iCs/>
        </w:rPr>
        <w:t>Paraišką pateikęs asmuo</w:t>
      </w:r>
      <w:r w:rsidRPr="009071BB">
        <w:rPr>
          <w:iCs/>
          <w:lang w:val="en-US"/>
        </w:rPr>
        <w:t>* /</w:t>
      </w:r>
      <w:r w:rsidRPr="009071BB">
        <w:rPr>
          <w:iCs/>
        </w:rPr>
        <w:t xml:space="preserve"> </w:t>
      </w:r>
      <w:r w:rsidRPr="009071BB">
        <w:rPr>
          <w:i/>
          <w:sz w:val="20"/>
          <w:szCs w:val="20"/>
          <w:lang w:val="en-US"/>
        </w:rPr>
        <w:t>applicant for</w:t>
      </w:r>
      <w:r w:rsidRPr="009071BB">
        <w:rPr>
          <w:iCs/>
          <w:lang w:val="en-US"/>
        </w:rPr>
        <w:t>*:</w:t>
      </w:r>
    </w:p>
    <w:p w:rsidR="00200993" w:rsidRPr="009071BB" w:rsidRDefault="00200993" w:rsidP="00200993">
      <w:pPr>
        <w:rPr>
          <w:iCs/>
          <w:sz w:val="20"/>
          <w:szCs w:val="20"/>
          <w:lang w:val="en-US"/>
        </w:rPr>
      </w:pPr>
      <w:r w:rsidRPr="009071BB">
        <w:rPr>
          <w:iCs/>
        </w:rPr>
        <w:t>Vardas pavardė</w:t>
      </w:r>
      <w:r w:rsidRPr="009071BB">
        <w:rPr>
          <w:iCs/>
          <w:lang w:val="en-US"/>
        </w:rPr>
        <w:t xml:space="preserve"> / </w:t>
      </w:r>
      <w:r w:rsidRPr="009071BB">
        <w:rPr>
          <w:i/>
          <w:sz w:val="20"/>
          <w:szCs w:val="20"/>
          <w:lang w:val="en-US"/>
        </w:rPr>
        <w:t>Surname and First name</w:t>
      </w:r>
      <w:r w:rsidRPr="009071BB">
        <w:rPr>
          <w:iCs/>
          <w:sz w:val="20"/>
          <w:szCs w:val="20"/>
          <w:lang w:val="en-US"/>
        </w:rPr>
        <w:t>___________________________________________________</w:t>
      </w:r>
    </w:p>
    <w:p w:rsidR="00200993" w:rsidRPr="009071BB" w:rsidRDefault="00200993" w:rsidP="00200993">
      <w:pPr>
        <w:rPr>
          <w:iCs/>
          <w:sz w:val="20"/>
          <w:szCs w:val="20"/>
          <w:lang w:val="en-US"/>
        </w:rPr>
      </w:pPr>
    </w:p>
    <w:p w:rsidR="00200993" w:rsidRPr="009071BB" w:rsidRDefault="00200993" w:rsidP="00200993">
      <w:pPr>
        <w:rPr>
          <w:iCs/>
          <w:sz w:val="20"/>
          <w:szCs w:val="20"/>
          <w:lang w:val="en-US"/>
        </w:rPr>
      </w:pPr>
    </w:p>
    <w:p w:rsidR="00200993" w:rsidRPr="00955113" w:rsidRDefault="00200993" w:rsidP="00200993">
      <w:pPr>
        <w:rPr>
          <w:iCs/>
          <w:lang w:val="en-US"/>
        </w:rPr>
      </w:pPr>
      <w:r w:rsidRPr="009071BB">
        <w:rPr>
          <w:iCs/>
          <w:lang w:val="en-US"/>
        </w:rPr>
        <w:t xml:space="preserve"> </w:t>
      </w:r>
      <w:r w:rsidRPr="009071BB">
        <w:rPr>
          <w:iCs/>
        </w:rPr>
        <w:t>Parašas</w:t>
      </w:r>
      <w:r w:rsidRPr="00955113">
        <w:rPr>
          <w:b/>
          <w:bCs/>
          <w:iCs/>
          <w:lang w:val="en-US"/>
        </w:rPr>
        <w:t>*/</w:t>
      </w:r>
      <w:r w:rsidRPr="00955113">
        <w:rPr>
          <w:i/>
          <w:sz w:val="20"/>
          <w:szCs w:val="20"/>
          <w:lang w:val="en-US"/>
        </w:rPr>
        <w:t>Signature*</w:t>
      </w:r>
      <w:r w:rsidRPr="00955113">
        <w:rPr>
          <w:iCs/>
          <w:lang w:val="en-US"/>
        </w:rPr>
        <w:t>____________________________</w:t>
      </w:r>
    </w:p>
    <w:p w:rsidR="00200993" w:rsidRPr="007037C0" w:rsidRDefault="00200993" w:rsidP="00200993">
      <w:pPr>
        <w:ind w:left="720"/>
      </w:pPr>
    </w:p>
    <w:p w:rsidR="00200993" w:rsidRDefault="00200993" w:rsidP="00200993">
      <w:pPr>
        <w:ind w:left="720"/>
        <w:rPr>
          <w:i/>
          <w:lang w:val="en-US"/>
        </w:rPr>
      </w:pPr>
      <w:r w:rsidRPr="00E426AF">
        <w:rPr>
          <w:b/>
        </w:rPr>
        <w:t>*Jeigu varžybų dalyvio amžius iki 18 metų, paraišką pasirašo tėvai/globėjai arba įgaliotas asmuo.</w:t>
      </w:r>
      <w:r w:rsidRPr="007037C0">
        <w:t xml:space="preserve"> </w:t>
      </w:r>
      <w:r w:rsidRPr="00C45CBD">
        <w:rPr>
          <w:i/>
          <w:sz w:val="20"/>
          <w:szCs w:val="20"/>
          <w:lang w:val="en-US"/>
        </w:rPr>
        <w:t>If a participant of the race under 18 years of age, shall be signed by a parent / guardian or authorized person.</w:t>
      </w:r>
    </w:p>
    <w:p w:rsidR="00E04B13" w:rsidRDefault="00E04B13">
      <w:pPr>
        <w:rPr>
          <w:lang w:val="en-US"/>
        </w:rPr>
      </w:pPr>
    </w:p>
    <w:p w:rsidR="00200993" w:rsidRDefault="00200993">
      <w:pPr>
        <w:rPr>
          <w:lang w:val="en-US"/>
        </w:rPr>
      </w:pPr>
    </w:p>
    <w:p w:rsidR="00200993" w:rsidRDefault="00200993">
      <w:pPr>
        <w:rPr>
          <w:lang w:val="en-US"/>
        </w:rPr>
      </w:pPr>
    </w:p>
    <w:p w:rsidR="00200993" w:rsidRDefault="00200993">
      <w:pPr>
        <w:rPr>
          <w:lang w:val="en-US"/>
        </w:rPr>
      </w:pPr>
    </w:p>
    <w:p w:rsidR="00200993" w:rsidRDefault="00200993" w:rsidP="00200993">
      <w:pPr>
        <w:jc w:val="center"/>
        <w:rPr>
          <w:b/>
          <w:bCs/>
        </w:rPr>
      </w:pPr>
      <w:r>
        <w:rPr>
          <w:b/>
          <w:bCs/>
        </w:rPr>
        <w:lastRenderedPageBreak/>
        <w:t xml:space="preserve">KAUNO M. „JAUNUČIŲ IR VAIKŲ ČEMPIONATAS“ 2019 </w:t>
      </w:r>
    </w:p>
    <w:p w:rsidR="00200993" w:rsidRPr="002C3A53" w:rsidRDefault="00200993" w:rsidP="00200993">
      <w:pPr>
        <w:pBdr>
          <w:top w:val="single" w:sz="4" w:space="1" w:color="auto"/>
          <w:left w:val="single" w:sz="4" w:space="4" w:color="auto"/>
          <w:bottom w:val="single" w:sz="4" w:space="1" w:color="auto"/>
          <w:right w:val="single" w:sz="4" w:space="4" w:color="auto"/>
        </w:pBdr>
        <w:autoSpaceDE w:val="0"/>
        <w:jc w:val="center"/>
        <w:rPr>
          <w:rFonts w:ascii="Century Gothic" w:hAnsi="Century Gothic"/>
          <w:bCs/>
          <w:i/>
          <w:iCs/>
          <w:sz w:val="22"/>
          <w:szCs w:val="22"/>
          <w:lang w:val="en-GB" w:eastAsia="fr-FR"/>
        </w:rPr>
      </w:pPr>
      <w:r w:rsidRPr="002C3A53">
        <w:rPr>
          <w:rFonts w:ascii="Calibri" w:hAnsi="Calibri"/>
          <w:bCs/>
          <w:i/>
          <w:iCs/>
          <w:sz w:val="22"/>
          <w:szCs w:val="22"/>
          <w:lang w:val="en-GB" w:eastAsia="fr-FR"/>
        </w:rPr>
        <w:t xml:space="preserve"> (varžybų pavadinimas/name of event)</w:t>
      </w:r>
    </w:p>
    <w:p w:rsidR="00200993" w:rsidRPr="002C3A53" w:rsidRDefault="00200993" w:rsidP="00200993">
      <w:pPr>
        <w:rPr>
          <w:rFonts w:ascii="Century Gothic" w:hAnsi="Century Gothic"/>
          <w:sz w:val="16"/>
          <w:szCs w:val="16"/>
          <w:lang w:val="en-GB" w:eastAsia="fr-FR"/>
        </w:rPr>
      </w:pPr>
    </w:p>
    <w:p w:rsidR="00200993" w:rsidRPr="002C3A53" w:rsidRDefault="00200993" w:rsidP="00200993">
      <w:pPr>
        <w:jc w:val="center"/>
        <w:rPr>
          <w:rFonts w:ascii="Arial" w:hAnsi="Arial" w:cs="Arial"/>
          <w:sz w:val="28"/>
          <w:szCs w:val="28"/>
          <w:lang w:val="en-GB" w:eastAsia="fr-FR"/>
        </w:rPr>
      </w:pPr>
      <w:r w:rsidRPr="002C3A53">
        <w:rPr>
          <w:rFonts w:ascii="Arial" w:hAnsi="Arial" w:cs="Arial"/>
          <w:sz w:val="28"/>
          <w:szCs w:val="28"/>
          <w:lang w:val="en-GB" w:eastAsia="fr-FR"/>
        </w:rPr>
        <w:t>TRENERIO LAIVO REGISTRACIJOS FORMA</w:t>
      </w:r>
    </w:p>
    <w:p w:rsidR="00200993" w:rsidRPr="002C3A53" w:rsidRDefault="00200993" w:rsidP="00200993">
      <w:pPr>
        <w:jc w:val="center"/>
        <w:rPr>
          <w:rFonts w:ascii="Arial" w:hAnsi="Arial" w:cs="Arial"/>
          <w:sz w:val="18"/>
          <w:szCs w:val="18"/>
          <w:lang w:val="en-GB" w:eastAsia="fr-FR"/>
        </w:rPr>
      </w:pPr>
      <w:r w:rsidRPr="002C3A53">
        <w:rPr>
          <w:rFonts w:ascii="Arial" w:hAnsi="Arial" w:cs="Arial"/>
          <w:sz w:val="18"/>
          <w:szCs w:val="18"/>
          <w:lang w:val="en-GB" w:eastAsia="fr-FR"/>
        </w:rPr>
        <w:t>COACH BOAT REGISTRATION FORM</w:t>
      </w:r>
    </w:p>
    <w:p w:rsidR="00200993" w:rsidRPr="002C3A53" w:rsidRDefault="00200993" w:rsidP="00200993">
      <w:pPr>
        <w:jc w:val="center"/>
        <w:rPr>
          <w:rFonts w:ascii="Arial" w:hAnsi="Arial" w:cs="Arial"/>
          <w:sz w:val="16"/>
          <w:szCs w:val="16"/>
          <w:lang w:val="en-GB" w:eastAsia="fr-FR"/>
        </w:rPr>
      </w:pPr>
    </w:p>
    <w:p w:rsidR="00200993" w:rsidRPr="002C3A53" w:rsidRDefault="00200993" w:rsidP="00200993">
      <w:pPr>
        <w:rPr>
          <w:rFonts w:ascii="Arial" w:hAnsi="Arial" w:cs="Arial"/>
          <w:sz w:val="22"/>
          <w:szCs w:val="22"/>
          <w:lang w:val="en-GB" w:eastAsia="fr-FR"/>
        </w:rPr>
      </w:pPr>
      <w:r w:rsidRPr="002C3A53">
        <w:rPr>
          <w:rFonts w:ascii="Arial" w:hAnsi="Arial" w:cs="Arial"/>
          <w:sz w:val="22"/>
          <w:szCs w:val="22"/>
          <w:lang w:val="en-GB" w:eastAsia="fr-FR"/>
        </w:rPr>
        <w:t xml:space="preserve">Klubas/mokykla; miestas; šalis/ Club/school; City; Country:_______________________________ </w:t>
      </w:r>
    </w:p>
    <w:p w:rsidR="00200993" w:rsidRPr="002C3A53" w:rsidRDefault="00200993" w:rsidP="00200993">
      <w:pPr>
        <w:rPr>
          <w:rFonts w:ascii="Arial" w:hAnsi="Arial" w:cs="Arial"/>
          <w:sz w:val="22"/>
          <w:szCs w:val="22"/>
          <w:lang w:val="en-GB" w:eastAsia="fr-FR"/>
        </w:rPr>
      </w:pPr>
    </w:p>
    <w:p w:rsidR="00200993" w:rsidRPr="002C3A53" w:rsidRDefault="00200993" w:rsidP="00200993">
      <w:pPr>
        <w:rPr>
          <w:rFonts w:ascii="Arial" w:hAnsi="Arial" w:cs="Arial"/>
          <w:sz w:val="22"/>
          <w:szCs w:val="22"/>
          <w:lang w:val="en-GB" w:eastAsia="fr-FR"/>
        </w:rPr>
      </w:pPr>
      <w:r w:rsidRPr="002C3A53">
        <w:rPr>
          <w:rFonts w:ascii="Arial" w:hAnsi="Arial" w:cs="Arial"/>
          <w:sz w:val="22"/>
          <w:szCs w:val="22"/>
          <w:lang w:val="en-GB" w:eastAsia="fr-FR"/>
        </w:rPr>
        <w:t>VARDAS / First name: ____________________PAVARDĖ / Surname: ___________________</w:t>
      </w:r>
    </w:p>
    <w:p w:rsidR="00200993" w:rsidRPr="002C3A53" w:rsidRDefault="00200993" w:rsidP="00200993">
      <w:pPr>
        <w:rPr>
          <w:rFonts w:ascii="Arial" w:hAnsi="Arial" w:cs="Arial"/>
          <w:sz w:val="22"/>
          <w:szCs w:val="22"/>
          <w:lang w:val="en-GB" w:eastAsia="fr-FR"/>
        </w:rPr>
      </w:pPr>
    </w:p>
    <w:p w:rsidR="00200993" w:rsidRPr="002C3A53" w:rsidRDefault="00200993" w:rsidP="00200993">
      <w:pPr>
        <w:rPr>
          <w:rFonts w:ascii="Arial" w:hAnsi="Arial" w:cs="Arial"/>
          <w:sz w:val="22"/>
          <w:szCs w:val="22"/>
          <w:lang w:val="en-GB" w:eastAsia="fr-FR"/>
        </w:rPr>
      </w:pPr>
      <w:r w:rsidRPr="002C3A53">
        <w:rPr>
          <w:rFonts w:ascii="Arial" w:hAnsi="Arial" w:cs="Arial"/>
          <w:sz w:val="22"/>
          <w:szCs w:val="22"/>
          <w:lang w:val="en-GB" w:eastAsia="fr-FR"/>
        </w:rPr>
        <w:t>Mobilaus telefono Nr. / Mobile phone N°: ___________________________</w:t>
      </w:r>
    </w:p>
    <w:p w:rsidR="00200993" w:rsidRPr="002C3A53" w:rsidRDefault="00200993" w:rsidP="00200993">
      <w:pPr>
        <w:rPr>
          <w:rFonts w:ascii="Arial" w:hAnsi="Arial" w:cs="Arial"/>
          <w:sz w:val="22"/>
          <w:szCs w:val="22"/>
          <w:lang w:val="en-GB" w:eastAsia="fr-FR"/>
        </w:rPr>
      </w:pPr>
    </w:p>
    <w:p w:rsidR="00200993" w:rsidRPr="002C3A53" w:rsidRDefault="00200993" w:rsidP="00200993">
      <w:pPr>
        <w:rPr>
          <w:rFonts w:ascii="Arial" w:hAnsi="Arial" w:cs="Arial"/>
          <w:sz w:val="22"/>
          <w:szCs w:val="22"/>
          <w:lang w:val="en-GB" w:eastAsia="fr-FR"/>
        </w:rPr>
      </w:pPr>
      <w:r w:rsidRPr="002C3A53">
        <w:rPr>
          <w:rFonts w:ascii="Arial" w:hAnsi="Arial" w:cs="Arial"/>
          <w:sz w:val="22"/>
          <w:szCs w:val="22"/>
          <w:lang w:val="en-GB" w:eastAsia="fr-FR"/>
        </w:rPr>
        <w:t>El. pašto adresas / Email address: ________________ Priekabos Nr. / Trailer N°: _____________</w:t>
      </w: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i/>
          <w:sz w:val="22"/>
          <w:szCs w:val="22"/>
          <w:lang w:val="fr-FR" w:eastAsia="fr-FR"/>
        </w:rPr>
      </w:pP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sz w:val="22"/>
          <w:szCs w:val="22"/>
          <w:lang w:val="fr-FR" w:eastAsia="fr-FR"/>
        </w:rPr>
      </w:pPr>
      <w:r w:rsidRPr="002C3A53">
        <w:rPr>
          <w:rFonts w:ascii="Arial" w:hAnsi="Arial" w:cs="Arial"/>
          <w:i/>
          <w:sz w:val="22"/>
          <w:szCs w:val="22"/>
          <w:lang w:val="fr-FR" w:eastAsia="fr-FR"/>
        </w:rPr>
        <w:t xml:space="preserve">Laivo gamintojas (Pvz.: VSR) : </w:t>
      </w:r>
      <w:r w:rsidRPr="002C3A53">
        <w:rPr>
          <w:rFonts w:ascii="Arial" w:hAnsi="Arial" w:cs="Arial"/>
          <w:sz w:val="22"/>
          <w:szCs w:val="22"/>
          <w:lang w:val="fr-FR" w:eastAsia="fr-FR"/>
        </w:rPr>
        <w:t>…………………………………………………………………………</w:t>
      </w: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sz w:val="16"/>
          <w:szCs w:val="16"/>
          <w:lang w:val="fr-FR" w:eastAsia="fr-FR"/>
        </w:rPr>
      </w:pPr>
      <w:r w:rsidRPr="002C3A53">
        <w:rPr>
          <w:rFonts w:ascii="Arial" w:hAnsi="Arial" w:cs="Arial"/>
          <w:sz w:val="16"/>
          <w:szCs w:val="16"/>
          <w:lang w:val="en-GB" w:eastAsia="fr-FR"/>
        </w:rPr>
        <w:t>Name of the manufacturer of the boat (example: VSR)</w:t>
      </w:r>
    </w:p>
    <w:p w:rsidR="00200993" w:rsidRPr="002C3A53" w:rsidRDefault="00200993" w:rsidP="00200993">
      <w:pPr>
        <w:rPr>
          <w:rFonts w:ascii="Arial" w:hAnsi="Arial" w:cs="Arial"/>
          <w:sz w:val="16"/>
          <w:szCs w:val="16"/>
          <w:lang w:val="fr-FR" w:eastAsia="fr-FR"/>
        </w:rPr>
      </w:pP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i/>
          <w:sz w:val="22"/>
          <w:szCs w:val="22"/>
          <w:lang w:val="fr-FR" w:eastAsia="fr-FR"/>
        </w:rPr>
      </w:pP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sz w:val="22"/>
          <w:szCs w:val="22"/>
          <w:lang w:val="fr-FR" w:eastAsia="fr-FR"/>
        </w:rPr>
      </w:pPr>
      <w:r w:rsidRPr="002C3A53">
        <w:rPr>
          <w:rFonts w:ascii="Arial" w:hAnsi="Arial" w:cs="Arial"/>
          <w:i/>
          <w:sz w:val="22"/>
          <w:szCs w:val="22"/>
          <w:lang w:val="fr-FR" w:eastAsia="fr-FR"/>
        </w:rPr>
        <w:t>Variklio galia</w:t>
      </w:r>
      <w:r w:rsidRPr="002C3A53">
        <w:rPr>
          <w:rFonts w:ascii="Arial" w:hAnsi="Arial" w:cs="Arial"/>
          <w:sz w:val="22"/>
          <w:szCs w:val="22"/>
          <w:lang w:val="fr-FR" w:eastAsia="fr-FR"/>
        </w:rPr>
        <w:t>: ……………….……………</w:t>
      </w:r>
      <w:r w:rsidRPr="002C3A53">
        <w:rPr>
          <w:rFonts w:ascii="Arial" w:hAnsi="Arial" w:cs="Arial"/>
          <w:i/>
          <w:iCs/>
          <w:sz w:val="22"/>
          <w:szCs w:val="22"/>
          <w:lang w:val="fr-FR" w:eastAsia="fr-FR"/>
        </w:rPr>
        <w:t>Korpuso spalva</w:t>
      </w:r>
      <w:r w:rsidRPr="002C3A53">
        <w:rPr>
          <w:rFonts w:ascii="Arial" w:hAnsi="Arial" w:cs="Arial"/>
          <w:i/>
          <w:sz w:val="22"/>
          <w:szCs w:val="22"/>
          <w:lang w:val="fr-FR" w:eastAsia="fr-FR"/>
        </w:rPr>
        <w:t> </w:t>
      </w:r>
      <w:r w:rsidRPr="002C3A53">
        <w:rPr>
          <w:rFonts w:ascii="Arial" w:hAnsi="Arial" w:cs="Arial"/>
          <w:sz w:val="22"/>
          <w:szCs w:val="22"/>
          <w:lang w:val="fr-FR" w:eastAsia="fr-FR"/>
        </w:rPr>
        <w:t>: …………………………</w:t>
      </w: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sz w:val="16"/>
          <w:szCs w:val="16"/>
          <w:lang w:val="fr-FR" w:eastAsia="fr-FR"/>
        </w:rPr>
      </w:pPr>
      <w:r w:rsidRPr="002C3A53">
        <w:rPr>
          <w:rFonts w:ascii="Arial" w:hAnsi="Arial" w:cs="Arial"/>
          <w:sz w:val="16"/>
          <w:szCs w:val="16"/>
          <w:lang w:val="fr-FR" w:eastAsia="fr-FR"/>
        </w:rPr>
        <w:t>Power of engine</w:t>
      </w:r>
      <w:r w:rsidRPr="002C3A53">
        <w:rPr>
          <w:rFonts w:ascii="Arial" w:hAnsi="Arial" w:cs="Arial"/>
          <w:sz w:val="16"/>
          <w:szCs w:val="16"/>
          <w:lang w:val="fr-FR" w:eastAsia="fr-FR"/>
        </w:rPr>
        <w:tab/>
      </w:r>
      <w:r w:rsidRPr="002C3A53">
        <w:rPr>
          <w:rFonts w:ascii="Arial" w:hAnsi="Arial" w:cs="Arial"/>
          <w:sz w:val="16"/>
          <w:szCs w:val="16"/>
          <w:lang w:val="fr-FR" w:eastAsia="fr-FR"/>
        </w:rPr>
        <w:tab/>
      </w:r>
      <w:r>
        <w:rPr>
          <w:rFonts w:ascii="Arial" w:hAnsi="Arial" w:cs="Arial"/>
          <w:sz w:val="16"/>
          <w:szCs w:val="16"/>
          <w:lang w:val="fr-FR" w:eastAsia="fr-FR"/>
        </w:rPr>
        <w:tab/>
      </w:r>
      <w:r w:rsidRPr="002C3A53">
        <w:rPr>
          <w:rFonts w:ascii="Arial" w:hAnsi="Arial" w:cs="Arial"/>
          <w:sz w:val="16"/>
          <w:szCs w:val="16"/>
          <w:lang w:val="fr-FR" w:eastAsia="fr-FR"/>
        </w:rPr>
        <w:t>Colour of the hull</w:t>
      </w:r>
    </w:p>
    <w:p w:rsidR="00200993" w:rsidRPr="002C3A53" w:rsidRDefault="00200993" w:rsidP="00200993">
      <w:pPr>
        <w:rPr>
          <w:rFonts w:ascii="Arial" w:hAnsi="Arial" w:cs="Arial"/>
          <w:sz w:val="16"/>
          <w:szCs w:val="16"/>
          <w:lang w:val="fr-FR" w:eastAsia="fr-FR"/>
        </w:rPr>
      </w:pP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sz w:val="22"/>
          <w:szCs w:val="22"/>
          <w:lang w:val="en-GB" w:eastAsia="fr-FR"/>
        </w:rPr>
      </w:pPr>
    </w:p>
    <w:p w:rsidR="00200993" w:rsidRPr="002C3A53" w:rsidRDefault="00200993" w:rsidP="00200993">
      <w:pPr>
        <w:pBdr>
          <w:top w:val="single" w:sz="4" w:space="1" w:color="auto"/>
          <w:left w:val="single" w:sz="4" w:space="4" w:color="auto"/>
          <w:bottom w:val="single" w:sz="4" w:space="1" w:color="auto"/>
          <w:right w:val="single" w:sz="4" w:space="4" w:color="auto"/>
        </w:pBdr>
        <w:rPr>
          <w:rFonts w:ascii="Arial" w:hAnsi="Arial" w:cs="Arial"/>
          <w:i/>
          <w:sz w:val="22"/>
          <w:szCs w:val="22"/>
          <w:lang w:val="fr-FR" w:eastAsia="fr-FR"/>
        </w:rPr>
      </w:pPr>
      <w:r w:rsidRPr="002C3A53">
        <w:rPr>
          <w:rFonts w:ascii="Arial" w:hAnsi="Arial" w:cs="Arial"/>
          <w:i/>
          <w:iCs/>
          <w:sz w:val="22"/>
          <w:szCs w:val="22"/>
          <w:lang w:val="en-GB" w:eastAsia="fr-FR"/>
        </w:rPr>
        <w:t>Registracijos Nr.:</w:t>
      </w:r>
      <w:r w:rsidRPr="002C3A53">
        <w:rPr>
          <w:rFonts w:ascii="Arial" w:hAnsi="Arial" w:cs="Arial"/>
          <w:sz w:val="22"/>
          <w:szCs w:val="22"/>
          <w:lang w:val="en-GB" w:eastAsia="fr-FR"/>
        </w:rPr>
        <w:t xml:space="preserve"> ………………………………</w:t>
      </w:r>
      <w:r w:rsidRPr="002C3A53">
        <w:rPr>
          <w:rFonts w:ascii="Arial" w:hAnsi="Arial" w:cs="Arial"/>
          <w:i/>
          <w:iCs/>
          <w:sz w:val="22"/>
          <w:szCs w:val="22"/>
          <w:lang w:val="en-GB" w:eastAsia="fr-FR"/>
        </w:rPr>
        <w:t>Asmenų skaičius laive</w:t>
      </w:r>
      <w:r w:rsidRPr="002C3A53">
        <w:rPr>
          <w:rFonts w:ascii="Arial" w:hAnsi="Arial" w:cs="Arial"/>
          <w:sz w:val="22"/>
          <w:szCs w:val="22"/>
          <w:lang w:val="en-GB" w:eastAsia="fr-FR"/>
        </w:rPr>
        <w:t xml:space="preserve">: ……………………………….. </w:t>
      </w:r>
      <w:r w:rsidRPr="002C3A53">
        <w:rPr>
          <w:rFonts w:ascii="Arial" w:hAnsi="Arial" w:cs="Arial"/>
          <w:sz w:val="16"/>
          <w:szCs w:val="16"/>
          <w:lang w:val="en-GB" w:eastAsia="fr-FR"/>
        </w:rPr>
        <w:t xml:space="preserve">Identification N°                                                               </w:t>
      </w:r>
      <w:r>
        <w:rPr>
          <w:rFonts w:ascii="Arial" w:hAnsi="Arial" w:cs="Arial"/>
          <w:sz w:val="16"/>
          <w:szCs w:val="16"/>
          <w:lang w:val="en-GB" w:eastAsia="fr-FR"/>
        </w:rPr>
        <w:tab/>
      </w:r>
      <w:r w:rsidRPr="002C3A53">
        <w:rPr>
          <w:rFonts w:ascii="Arial" w:hAnsi="Arial" w:cs="Arial"/>
          <w:sz w:val="16"/>
          <w:szCs w:val="16"/>
          <w:lang w:val="en-GB" w:eastAsia="fr-FR"/>
        </w:rPr>
        <w:t xml:space="preserve"> Number of persons aboard</w:t>
      </w:r>
    </w:p>
    <w:p w:rsidR="00200993" w:rsidRPr="002C3A53" w:rsidRDefault="00200993" w:rsidP="00200993">
      <w:pPr>
        <w:rPr>
          <w:rFonts w:ascii="Arial" w:hAnsi="Arial" w:cs="Arial"/>
          <w:sz w:val="16"/>
          <w:szCs w:val="16"/>
          <w:lang w:val="fr-FR" w:eastAsia="fr-FR"/>
        </w:rPr>
      </w:pPr>
    </w:p>
    <w:p w:rsidR="00200993" w:rsidRPr="002C3A53" w:rsidRDefault="00200993" w:rsidP="00200993">
      <w:pPr>
        <w:rPr>
          <w:rFonts w:ascii="Arial" w:hAnsi="Arial" w:cs="Arial"/>
          <w:sz w:val="22"/>
          <w:szCs w:val="22"/>
          <w:lang w:val="fr-FR" w:eastAsia="fr-FR"/>
        </w:rPr>
      </w:pPr>
      <w:r w:rsidRPr="002C3A53">
        <w:rPr>
          <w:rFonts w:ascii="Arial" w:hAnsi="Arial" w:cs="Arial"/>
          <w:b/>
          <w:sz w:val="22"/>
          <w:szCs w:val="22"/>
          <w:lang w:val="fr-FR" w:eastAsia="fr-FR"/>
        </w:rPr>
        <w:t xml:space="preserve"> </w:t>
      </w:r>
      <w:r w:rsidRPr="002C3A53">
        <w:rPr>
          <w:rFonts w:ascii="Arial" w:hAnsi="Arial" w:cs="Arial"/>
          <w:b/>
          <w:i/>
          <w:sz w:val="20"/>
          <w:szCs w:val="20"/>
          <w:lang w:val="fr-FR" w:eastAsia="fr-FR"/>
        </w:rPr>
        <w:t>DALYVIAI UŽ KURIUOS ESU ATSAKINGAS</w:t>
      </w:r>
      <w:r w:rsidRPr="002C3A53">
        <w:rPr>
          <w:rFonts w:ascii="Arial" w:hAnsi="Arial" w:cs="Arial"/>
          <w:b/>
          <w:i/>
          <w:sz w:val="22"/>
          <w:szCs w:val="22"/>
          <w:lang w:val="fr-FR" w:eastAsia="fr-FR"/>
        </w:rPr>
        <w:t xml:space="preserve"> /</w:t>
      </w:r>
      <w:r w:rsidRPr="002C3A53">
        <w:rPr>
          <w:rFonts w:ascii="Arial" w:hAnsi="Arial" w:cs="Arial"/>
          <w:i/>
          <w:sz w:val="22"/>
          <w:szCs w:val="22"/>
          <w:lang w:val="fr-FR" w:eastAsia="fr-FR"/>
        </w:rPr>
        <w:t xml:space="preserve"> Please list your competitors</w:t>
      </w:r>
      <w:r w:rsidRPr="002C3A53">
        <w:rPr>
          <w:rFonts w:ascii="Arial" w:hAnsi="Arial" w:cs="Arial"/>
          <w:sz w:val="22"/>
          <w:szCs w:val="22"/>
          <w:lang w:val="fr-FR" w:eastAsia="fr-F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049"/>
        <w:gridCol w:w="2829"/>
        <w:gridCol w:w="4004"/>
      </w:tblGrid>
      <w:tr w:rsidR="00200993" w:rsidRPr="002C3A53" w:rsidTr="005B0179">
        <w:tc>
          <w:tcPr>
            <w:tcW w:w="392" w:type="dxa"/>
            <w:shd w:val="clear" w:color="auto" w:fill="auto"/>
          </w:tcPr>
          <w:p w:rsidR="00200993" w:rsidRPr="002C3A53" w:rsidRDefault="00200993" w:rsidP="005B0179">
            <w:pPr>
              <w:jc w:val="center"/>
              <w:rPr>
                <w:rFonts w:ascii="Arial" w:hAnsi="Arial" w:cs="Arial"/>
                <w:sz w:val="22"/>
                <w:szCs w:val="22"/>
                <w:lang w:val="en-GB" w:eastAsia="fr-FR"/>
              </w:rPr>
            </w:pPr>
          </w:p>
        </w:tc>
        <w:tc>
          <w:tcPr>
            <w:tcW w:w="2410" w:type="dxa"/>
            <w:shd w:val="clear" w:color="auto" w:fill="auto"/>
          </w:tcPr>
          <w:p w:rsidR="00200993" w:rsidRPr="002C3A53" w:rsidRDefault="00200993" w:rsidP="005B0179">
            <w:pPr>
              <w:jc w:val="center"/>
              <w:rPr>
                <w:rFonts w:ascii="Arial" w:hAnsi="Arial" w:cs="Arial"/>
                <w:sz w:val="22"/>
                <w:szCs w:val="22"/>
                <w:lang w:val="en-GB" w:eastAsia="fr-FR"/>
              </w:rPr>
            </w:pPr>
            <w:r w:rsidRPr="002C3A53">
              <w:rPr>
                <w:rFonts w:ascii="Arial" w:hAnsi="Arial" w:cs="Arial"/>
                <w:sz w:val="22"/>
                <w:szCs w:val="22"/>
                <w:lang w:val="en-GB" w:eastAsia="fr-FR"/>
              </w:rPr>
              <w:t>Klasė / Class</w:t>
            </w:r>
          </w:p>
        </w:tc>
        <w:tc>
          <w:tcPr>
            <w:tcW w:w="3402" w:type="dxa"/>
            <w:shd w:val="clear" w:color="auto" w:fill="auto"/>
          </w:tcPr>
          <w:p w:rsidR="00200993" w:rsidRPr="002C3A53" w:rsidRDefault="00200993" w:rsidP="005B0179">
            <w:pPr>
              <w:jc w:val="center"/>
              <w:rPr>
                <w:rFonts w:ascii="Arial" w:hAnsi="Arial" w:cs="Arial"/>
                <w:sz w:val="22"/>
                <w:szCs w:val="22"/>
                <w:lang w:val="en-GB" w:eastAsia="fr-FR"/>
              </w:rPr>
            </w:pPr>
            <w:r w:rsidRPr="002C3A53">
              <w:rPr>
                <w:rFonts w:ascii="Arial" w:hAnsi="Arial" w:cs="Arial"/>
                <w:sz w:val="22"/>
                <w:szCs w:val="22"/>
                <w:lang w:val="fr-FR" w:eastAsia="fr-FR"/>
              </w:rPr>
              <w:t xml:space="preserve">Burės Nr. / </w:t>
            </w:r>
            <w:r w:rsidRPr="002C3A53">
              <w:rPr>
                <w:rFonts w:ascii="Arial" w:hAnsi="Arial" w:cs="Arial"/>
                <w:i/>
                <w:sz w:val="22"/>
                <w:szCs w:val="22"/>
                <w:lang w:val="fr-FR" w:eastAsia="fr-FR"/>
              </w:rPr>
              <w:t>Sail N°</w:t>
            </w:r>
          </w:p>
        </w:tc>
        <w:tc>
          <w:tcPr>
            <w:tcW w:w="4784"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fr-FR" w:eastAsia="fr-FR"/>
              </w:rPr>
              <w:t>Vardas, Pavardė /</w:t>
            </w:r>
            <w:r w:rsidRPr="002C3A53">
              <w:rPr>
                <w:rFonts w:ascii="Arial" w:hAnsi="Arial" w:cs="Arial"/>
                <w:i/>
                <w:sz w:val="22"/>
                <w:szCs w:val="22"/>
                <w:lang w:val="fr-FR" w:eastAsia="fr-FR"/>
              </w:rPr>
              <w:t>Surname, First Name</w:t>
            </w: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2</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3</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4</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5</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6</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7</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8</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9</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10</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11</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12</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13</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14</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r w:rsidR="00200993" w:rsidRPr="002C3A53" w:rsidTr="005B0179">
        <w:tc>
          <w:tcPr>
            <w:tcW w:w="392" w:type="dxa"/>
            <w:shd w:val="clear" w:color="auto" w:fill="auto"/>
          </w:tcPr>
          <w:p w:rsidR="00200993" w:rsidRPr="002C3A53" w:rsidRDefault="00200993" w:rsidP="005B0179">
            <w:pPr>
              <w:rPr>
                <w:rFonts w:ascii="Arial" w:hAnsi="Arial" w:cs="Arial"/>
                <w:sz w:val="22"/>
                <w:szCs w:val="22"/>
                <w:lang w:val="en-GB" w:eastAsia="fr-FR"/>
              </w:rPr>
            </w:pPr>
            <w:r w:rsidRPr="002C3A53">
              <w:rPr>
                <w:rFonts w:ascii="Arial" w:hAnsi="Arial" w:cs="Arial"/>
                <w:sz w:val="22"/>
                <w:szCs w:val="22"/>
                <w:lang w:val="en-GB" w:eastAsia="fr-FR"/>
              </w:rPr>
              <w:t>15</w:t>
            </w:r>
          </w:p>
        </w:tc>
        <w:tc>
          <w:tcPr>
            <w:tcW w:w="2410" w:type="dxa"/>
            <w:shd w:val="clear" w:color="auto" w:fill="auto"/>
          </w:tcPr>
          <w:p w:rsidR="00200993" w:rsidRPr="002C3A53" w:rsidRDefault="00200993" w:rsidP="005B0179">
            <w:pPr>
              <w:rPr>
                <w:rFonts w:ascii="Arial" w:hAnsi="Arial" w:cs="Arial"/>
                <w:sz w:val="32"/>
                <w:szCs w:val="32"/>
                <w:lang w:val="en-GB" w:eastAsia="fr-FR"/>
              </w:rPr>
            </w:pPr>
          </w:p>
        </w:tc>
        <w:tc>
          <w:tcPr>
            <w:tcW w:w="3402" w:type="dxa"/>
            <w:shd w:val="clear" w:color="auto" w:fill="auto"/>
          </w:tcPr>
          <w:p w:rsidR="00200993" w:rsidRPr="002C3A53" w:rsidRDefault="00200993" w:rsidP="005B0179">
            <w:pPr>
              <w:rPr>
                <w:rFonts w:ascii="Arial" w:hAnsi="Arial" w:cs="Arial"/>
                <w:sz w:val="32"/>
                <w:szCs w:val="32"/>
                <w:lang w:val="en-GB" w:eastAsia="fr-FR"/>
              </w:rPr>
            </w:pPr>
          </w:p>
        </w:tc>
        <w:tc>
          <w:tcPr>
            <w:tcW w:w="4784" w:type="dxa"/>
            <w:shd w:val="clear" w:color="auto" w:fill="auto"/>
          </w:tcPr>
          <w:p w:rsidR="00200993" w:rsidRPr="002C3A53" w:rsidRDefault="00200993" w:rsidP="005B0179">
            <w:pPr>
              <w:rPr>
                <w:rFonts w:ascii="Arial" w:hAnsi="Arial" w:cs="Arial"/>
                <w:sz w:val="32"/>
                <w:szCs w:val="32"/>
                <w:lang w:val="en-GB" w:eastAsia="fr-FR"/>
              </w:rPr>
            </w:pPr>
          </w:p>
        </w:tc>
      </w:tr>
    </w:tbl>
    <w:p w:rsidR="00200993" w:rsidRDefault="00200993" w:rsidP="00200993">
      <w:pPr>
        <w:rPr>
          <w:rFonts w:ascii="Arial" w:hAnsi="Arial" w:cs="Arial"/>
          <w:sz w:val="20"/>
          <w:szCs w:val="20"/>
          <w:lang w:val="en-GB" w:eastAsia="fr-FR"/>
        </w:rPr>
      </w:pPr>
      <w:r w:rsidRPr="002C3A53">
        <w:rPr>
          <w:rFonts w:ascii="Arial" w:hAnsi="Arial" w:cs="Arial"/>
          <w:i/>
          <w:iCs/>
          <w:sz w:val="20"/>
          <w:szCs w:val="20"/>
          <w:lang w:eastAsia="fr-FR"/>
        </w:rPr>
        <w:t xml:space="preserve">Patvirtinu, kad šis laivas yra techniškai tvarkingas, patikrintas ir turi visas reikiamas, tinkamas ir pakankamas gelbėjimo priemones ir </w:t>
      </w:r>
      <w:r w:rsidRPr="002C3A53">
        <w:rPr>
          <w:rFonts w:ascii="Arial" w:hAnsi="Arial" w:cs="Arial"/>
          <w:b/>
          <w:i/>
          <w:iCs/>
          <w:sz w:val="20"/>
          <w:szCs w:val="20"/>
          <w:lang w:eastAsia="fr-FR"/>
        </w:rPr>
        <w:t>VHF jūrinio dažnio radijo ryšio stotele</w:t>
      </w:r>
      <w:r w:rsidRPr="002C3A53">
        <w:rPr>
          <w:rFonts w:ascii="Arial" w:hAnsi="Arial" w:cs="Arial"/>
          <w:i/>
          <w:iCs/>
          <w:sz w:val="20"/>
          <w:szCs w:val="20"/>
          <w:lang w:eastAsia="fr-FR"/>
        </w:rPr>
        <w:t>.</w:t>
      </w:r>
      <w:r w:rsidRPr="002C3A53">
        <w:rPr>
          <w:rFonts w:ascii="Arial" w:hAnsi="Arial" w:cs="Arial"/>
          <w:sz w:val="18"/>
          <w:szCs w:val="18"/>
          <w:lang w:val="en-GB" w:eastAsia="fr-FR"/>
        </w:rPr>
        <w:t>I certify that this ship is technically in good condition and has all necessary, adequate and sufficient means of rescue</w:t>
      </w:r>
      <w:r w:rsidRPr="002C3A53">
        <w:rPr>
          <w:rFonts w:ascii="Calibri" w:eastAsia="Calibri" w:hAnsi="Calibri" w:cs="Arial"/>
          <w:sz w:val="22"/>
          <w:szCs w:val="22"/>
          <w:lang w:eastAsia="en-US"/>
        </w:rPr>
        <w:t xml:space="preserve"> </w:t>
      </w:r>
      <w:r w:rsidRPr="002C3A53">
        <w:rPr>
          <w:rFonts w:ascii="Arial" w:hAnsi="Arial" w:cs="Arial"/>
          <w:sz w:val="18"/>
          <w:szCs w:val="18"/>
          <w:lang w:val="en-GB" w:eastAsia="fr-FR"/>
        </w:rPr>
        <w:t>and VHF offshore radio station.</w:t>
      </w:r>
    </w:p>
    <w:p w:rsidR="00200993" w:rsidRPr="002C3A53" w:rsidRDefault="00200993" w:rsidP="00200993">
      <w:pPr>
        <w:rPr>
          <w:rFonts w:ascii="Arial" w:hAnsi="Arial" w:cs="Arial"/>
          <w:sz w:val="20"/>
          <w:szCs w:val="20"/>
          <w:lang w:val="en-GB" w:eastAsia="fr-FR"/>
        </w:rPr>
      </w:pPr>
      <w:r w:rsidRPr="002C3A53">
        <w:rPr>
          <w:rFonts w:ascii="Arial" w:hAnsi="Arial" w:cs="Arial"/>
          <w:sz w:val="20"/>
          <w:szCs w:val="20"/>
          <w:lang w:val="en-GB" w:eastAsia="fr-FR"/>
        </w:rPr>
        <w:t>Data: ___________________</w:t>
      </w:r>
      <w:r w:rsidRPr="002C3A53">
        <w:rPr>
          <w:rFonts w:ascii="Arial" w:hAnsi="Arial" w:cs="Arial"/>
          <w:sz w:val="20"/>
          <w:szCs w:val="20"/>
          <w:lang w:val="en-GB" w:eastAsia="fr-FR"/>
        </w:rPr>
        <w:tab/>
      </w:r>
      <w:r w:rsidRPr="002C3A53">
        <w:rPr>
          <w:rFonts w:ascii="Arial" w:hAnsi="Arial" w:cs="Arial"/>
          <w:sz w:val="20"/>
          <w:szCs w:val="20"/>
          <w:lang w:val="en-GB" w:eastAsia="fr-FR"/>
        </w:rPr>
        <w:tab/>
      </w:r>
      <w:r w:rsidRPr="002C3A53">
        <w:rPr>
          <w:rFonts w:ascii="Arial" w:hAnsi="Arial" w:cs="Arial"/>
          <w:sz w:val="20"/>
          <w:szCs w:val="20"/>
          <w:lang w:eastAsia="fr-FR"/>
        </w:rPr>
        <w:t>Parašas:</w:t>
      </w:r>
      <w:r w:rsidRPr="002C3A53">
        <w:rPr>
          <w:rFonts w:ascii="Arial" w:hAnsi="Arial" w:cs="Arial"/>
          <w:sz w:val="20"/>
          <w:szCs w:val="20"/>
          <w:lang w:val="en-GB" w:eastAsia="fr-FR"/>
        </w:rPr>
        <w:t xml:space="preserve"> ________________________</w:t>
      </w:r>
      <w:r w:rsidRPr="002C3A53">
        <w:rPr>
          <w:rFonts w:ascii="Arial" w:hAnsi="Arial" w:cs="Arial"/>
          <w:sz w:val="20"/>
          <w:szCs w:val="20"/>
          <w:lang w:val="en-GB" w:eastAsia="fr-FR"/>
        </w:rPr>
        <w:tab/>
        <w:t xml:space="preserve"> </w:t>
      </w:r>
    </w:p>
    <w:p w:rsidR="00200993" w:rsidRPr="005512D2" w:rsidRDefault="00200993" w:rsidP="00200993">
      <w:pPr>
        <w:spacing w:after="160" w:line="259" w:lineRule="auto"/>
        <w:ind w:left="6480" w:firstLine="1296"/>
        <w:rPr>
          <w:rFonts w:ascii="Arial" w:eastAsia="Calibri" w:hAnsi="Arial" w:cs="Arial"/>
          <w:sz w:val="22"/>
          <w:szCs w:val="22"/>
          <w:lang w:eastAsia="en-US"/>
        </w:rPr>
      </w:pPr>
      <w:r w:rsidRPr="005512D2">
        <w:rPr>
          <w:rFonts w:ascii="Arial" w:eastAsia="Calibri" w:hAnsi="Arial" w:cs="Arial"/>
          <w:sz w:val="22"/>
          <w:szCs w:val="22"/>
          <w:lang w:eastAsia="en-US"/>
        </w:rPr>
        <w:lastRenderedPageBreak/>
        <w:t>Priedas Nr. 3</w:t>
      </w:r>
    </w:p>
    <w:p w:rsidR="00200993" w:rsidRPr="005512D2" w:rsidRDefault="00200993" w:rsidP="00200993">
      <w:pPr>
        <w:spacing w:after="160" w:line="259" w:lineRule="auto"/>
        <w:rPr>
          <w:rFonts w:ascii="Arial" w:eastAsia="Calibri" w:hAnsi="Arial" w:cs="Arial"/>
          <w:b/>
          <w:sz w:val="28"/>
          <w:szCs w:val="22"/>
          <w:lang w:eastAsia="en-US"/>
        </w:rPr>
      </w:pPr>
      <w:r w:rsidRPr="005512D2">
        <w:rPr>
          <w:rFonts w:ascii="Arial" w:eastAsia="Calibri" w:hAnsi="Arial" w:cs="Arial"/>
          <w:b/>
          <w:sz w:val="28"/>
          <w:szCs w:val="22"/>
          <w:lang w:eastAsia="en-US"/>
        </w:rPr>
        <w:t>Tėvų / globėjų sutikimo ir įgaliojimo forma</w:t>
      </w:r>
    </w:p>
    <w:p w:rsidR="00200993" w:rsidRPr="005512D2" w:rsidRDefault="00200993" w:rsidP="00200993">
      <w:pPr>
        <w:spacing w:line="259" w:lineRule="auto"/>
        <w:rPr>
          <w:rFonts w:ascii="Arial" w:eastAsia="Calibri" w:hAnsi="Arial" w:cs="Arial"/>
          <w:i/>
          <w:sz w:val="22"/>
          <w:szCs w:val="22"/>
          <w:lang w:eastAsia="en-US"/>
        </w:rPr>
      </w:pPr>
      <w:r w:rsidRPr="005512D2">
        <w:rPr>
          <w:rFonts w:ascii="Arial" w:eastAsia="Calibri" w:hAnsi="Arial" w:cs="Arial"/>
          <w:i/>
          <w:sz w:val="22"/>
          <w:szCs w:val="22"/>
          <w:lang w:eastAsia="en-US"/>
        </w:rPr>
        <w:t xml:space="preserve">Vadovaujantis varžybų nuostatais, jaunesni nei 18 metų dalyviai registracijos metu turi pateikti užpildytą tėvų/globėjų sutikimo ir įgaliojimo formą, kuri galios viso renginio metu. </w:t>
      </w:r>
      <w:r w:rsidRPr="005512D2">
        <w:rPr>
          <w:rFonts w:ascii="Arial" w:eastAsia="Calibri" w:hAnsi="Arial" w:cs="Arial"/>
          <w:b/>
          <w:i/>
          <w:sz w:val="22"/>
          <w:szCs w:val="22"/>
          <w:lang w:eastAsia="en-US"/>
        </w:rPr>
        <w:t>Formą turi pasirašyti tėvai/globėjai</w:t>
      </w:r>
      <w:r w:rsidRPr="005512D2">
        <w:rPr>
          <w:rFonts w:ascii="Arial" w:eastAsia="Calibri" w:hAnsi="Arial" w:cs="Arial"/>
          <w:i/>
          <w:sz w:val="22"/>
          <w:szCs w:val="22"/>
          <w:lang w:eastAsia="en-US"/>
        </w:rPr>
        <w:t>, o ne jų įgalioti asmenys.</w:t>
      </w:r>
    </w:p>
    <w:p w:rsidR="00200993" w:rsidRPr="005512D2" w:rsidRDefault="00200993" w:rsidP="00200993">
      <w:pPr>
        <w:spacing w:after="160" w:line="259" w:lineRule="auto"/>
        <w:rPr>
          <w:rFonts w:ascii="Arial" w:eastAsia="Calibri" w:hAnsi="Arial" w:cs="Arial"/>
          <w:sz w:val="22"/>
          <w:szCs w:val="22"/>
          <w:lang w:eastAsia="en-US"/>
        </w:rPr>
      </w:pP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824865</wp:posOffset>
                </wp:positionH>
                <wp:positionV relativeFrom="paragraph">
                  <wp:posOffset>280670</wp:posOffset>
                </wp:positionV>
                <wp:extent cx="4914900" cy="257175"/>
                <wp:effectExtent l="0" t="0" r="19050" b="28575"/>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0"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B3F328" id="Stačiakampis 18" o:spid="_x0000_s1026" style="position:absolute;margin-left:64.95pt;margin-top:22.1pt;width:38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" filled="f" strokecolor="windowText" strokeweight="1pt">
                <v:path arrowok="t"/>
              </v:rect>
            </w:pict>
          </mc:Fallback>
        </mc:AlternateContent>
      </w: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1567815</wp:posOffset>
                </wp:positionH>
                <wp:positionV relativeFrom="paragraph">
                  <wp:posOffset>4445</wp:posOffset>
                </wp:positionV>
                <wp:extent cx="4188460" cy="257175"/>
                <wp:effectExtent l="0" t="0" r="21590" b="28575"/>
                <wp:wrapNone/>
                <wp:docPr id="17"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8460" cy="257175"/>
                        </a:xfrm>
                        <a:prstGeom prst="rect">
                          <a:avLst/>
                        </a:prstGeom>
                        <a:noFill/>
                        <a:ln w="12700" cap="flat" cmpd="sng" algn="ctr">
                          <a:solidFill>
                            <a:sysClr val="windowText" lastClr="000000"/>
                          </a:solidFill>
                          <a:prstDash val="solid"/>
                          <a:miter lim="800000"/>
                        </a:ln>
                        <a:effectLst/>
                      </wps:spPr>
                      <wps:txbx>
                        <w:txbxContent>
                          <w:p w:rsidR="00200993" w:rsidRDefault="00200993" w:rsidP="002009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tačiakampis 17" o:spid="_x0000_s1026" style="position:absolute;margin-left:123.45pt;margin-top:.35pt;width:329.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" filled="f" strokecolor="windowText" strokeweight="1pt">
                <v:path arrowok="t"/>
                <v:textbox>
                  <w:txbxContent>
                    <w:p w:rsidR="00200993" w:rsidRDefault="00200993" w:rsidP="00200993">
                      <w:pPr>
                        <w:jc w:val="center"/>
                      </w:pPr>
                    </w:p>
                  </w:txbxContent>
                </v:textbox>
              </v:rect>
            </w:pict>
          </mc:Fallback>
        </mc:AlternateContent>
      </w:r>
      <w:r w:rsidRPr="005512D2">
        <w:rPr>
          <w:rFonts w:ascii="Arial" w:eastAsia="Calibri" w:hAnsi="Arial" w:cs="Arial"/>
          <w:sz w:val="22"/>
          <w:szCs w:val="22"/>
          <w:lang w:eastAsia="en-US"/>
        </w:rPr>
        <w:t xml:space="preserve">Dalyvio vardas, pavardė: </w:t>
      </w:r>
    </w:p>
    <w:p w:rsidR="00200993" w:rsidRDefault="00200993" w:rsidP="00200993">
      <w:pPr>
        <w:rPr>
          <w:b/>
          <w:bCs/>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824865</wp:posOffset>
                </wp:positionH>
                <wp:positionV relativeFrom="paragraph">
                  <wp:posOffset>265430</wp:posOffset>
                </wp:positionV>
                <wp:extent cx="4931410" cy="257175"/>
                <wp:effectExtent l="0" t="0" r="21590" b="28575"/>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1410"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E6C97" id="Stačiakampis 16" o:spid="_x0000_s1026" style="position:absolute;margin-left:64.95pt;margin-top:20.9pt;width:388.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" filled="f" strokecolor="windowText" strokeweight="1pt">
                <v:path arrowok="t"/>
              </v:rect>
            </w:pict>
          </mc:Fallback>
        </mc:AlternateContent>
      </w:r>
      <w:r w:rsidRPr="005512D2">
        <w:rPr>
          <w:rFonts w:ascii="Arial" w:eastAsia="Calibri" w:hAnsi="Arial" w:cs="Arial"/>
          <w:sz w:val="22"/>
          <w:szCs w:val="22"/>
          <w:lang w:eastAsia="en-US"/>
        </w:rPr>
        <w:t>Varžybos:</w:t>
      </w:r>
      <w:r w:rsidRPr="005512D2">
        <w:rPr>
          <w:rFonts w:ascii="Arial" w:eastAsia="Calibri" w:hAnsi="Arial" w:cs="Arial"/>
          <w:szCs w:val="22"/>
          <w:lang w:eastAsia="en-US"/>
        </w:rPr>
        <w:tab/>
        <w:t xml:space="preserve">   </w:t>
      </w:r>
      <w:r>
        <w:rPr>
          <w:b/>
          <w:bCs/>
        </w:rPr>
        <w:t xml:space="preserve">KAUNO M. „JAUNUČIŲ IR VAIKŲ ČEMPIONATAS“ 2019 </w:t>
      </w:r>
    </w:p>
    <w:p w:rsidR="00200993" w:rsidRPr="005512D2" w:rsidRDefault="00200993" w:rsidP="00200993">
      <w:pPr>
        <w:tabs>
          <w:tab w:val="left" w:pos="1410"/>
          <w:tab w:val="center" w:pos="4819"/>
          <w:tab w:val="left" w:pos="6615"/>
        </w:tabs>
        <w:spacing w:after="160" w:line="259" w:lineRule="auto"/>
        <w:rPr>
          <w:rFonts w:ascii="Arial" w:eastAsia="Calibri" w:hAnsi="Arial" w:cs="Arial"/>
          <w:szCs w:val="22"/>
          <w:lang w:eastAsia="en-US"/>
        </w:rPr>
      </w:pPr>
    </w:p>
    <w:p w:rsidR="00200993" w:rsidRDefault="00200993" w:rsidP="00200993">
      <w:pPr>
        <w:tabs>
          <w:tab w:val="left" w:pos="1410"/>
          <w:tab w:val="center" w:pos="4819"/>
          <w:tab w:val="left" w:pos="6615"/>
        </w:tabs>
        <w:spacing w:line="259" w:lineRule="auto"/>
        <w:rPr>
          <w:rFonts w:ascii="Arial" w:eastAsia="Calibri" w:hAnsi="Arial" w:cs="Arial"/>
          <w:sz w:val="22"/>
          <w:szCs w:val="22"/>
          <w:lang w:eastAsia="en-US"/>
        </w:rPr>
      </w:pPr>
    </w:p>
    <w:p w:rsidR="00200993" w:rsidRPr="005512D2" w:rsidRDefault="00200993" w:rsidP="00200993">
      <w:pPr>
        <w:tabs>
          <w:tab w:val="left" w:pos="1410"/>
          <w:tab w:val="center" w:pos="4819"/>
          <w:tab w:val="left" w:pos="6615"/>
        </w:tabs>
        <w:spacing w:line="259" w:lineRule="auto"/>
        <w:rPr>
          <w:rFonts w:ascii="Arial" w:eastAsia="Calibri" w:hAnsi="Arial" w:cs="Arial"/>
          <w:szCs w:val="22"/>
          <w:lang w:eastAsia="en-US"/>
        </w:rPr>
      </w:pPr>
      <w:r w:rsidRPr="005512D2">
        <w:rPr>
          <w:rFonts w:ascii="Arial" w:eastAsia="Calibri" w:hAnsi="Arial" w:cs="Arial"/>
          <w:sz w:val="22"/>
          <w:szCs w:val="22"/>
          <w:lang w:eastAsia="en-US"/>
        </w:rPr>
        <w:t>Data:</w:t>
      </w:r>
      <w:r w:rsidRPr="005512D2">
        <w:rPr>
          <w:rFonts w:ascii="Arial" w:eastAsia="Calibri" w:hAnsi="Arial" w:cs="Arial"/>
          <w:sz w:val="22"/>
          <w:szCs w:val="22"/>
          <w:lang w:eastAsia="en-US"/>
        </w:rPr>
        <w:tab/>
        <w:t>2019 m.________________________ mėn.    ______ d.</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color w:val="000000"/>
          <w:sz w:val="22"/>
          <w:szCs w:val="20"/>
          <w:lang w:eastAsia="en-US"/>
        </w:rPr>
        <w:t>Leisdam</w:t>
      </w:r>
      <w:r>
        <w:rPr>
          <w:rFonts w:ascii="Arial" w:eastAsia="Calibri" w:hAnsi="Arial" w:cs="Arial"/>
          <w:color w:val="000000"/>
          <w:sz w:val="22"/>
          <w:szCs w:val="20"/>
          <w:lang w:eastAsia="en-US"/>
        </w:rPr>
        <w:t>as/a savo vaikui dalyvauti šiose</w:t>
      </w:r>
      <w:r w:rsidRPr="005512D2">
        <w:rPr>
          <w:rFonts w:ascii="Arial" w:eastAsia="Calibri" w:hAnsi="Arial" w:cs="Arial"/>
          <w:color w:val="000000"/>
          <w:sz w:val="22"/>
          <w:szCs w:val="20"/>
          <w:lang w:eastAsia="en-US"/>
        </w:rPr>
        <w:t xml:space="preserve"> varžybose aš, tėvas/mama/globėjas, sutinku ir patvirtinu, kad: </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b/>
          <w:color w:val="000000"/>
          <w:sz w:val="22"/>
          <w:szCs w:val="20"/>
          <w:lang w:eastAsia="en-US"/>
        </w:rPr>
        <w:t>a)</w:t>
      </w:r>
      <w:r w:rsidRPr="005512D2">
        <w:rPr>
          <w:rFonts w:ascii="Arial" w:eastAsia="Calibri" w:hAnsi="Arial" w:cs="Arial"/>
          <w:color w:val="000000"/>
          <w:sz w:val="22"/>
          <w:szCs w:val="20"/>
          <w:lang w:eastAsia="en-US"/>
        </w:rPr>
        <w:t xml:space="preserve"> Suvokiu šio sporto riziką ir prisiimu atsakomybę už savo vaiką, leisdamas/a jam/jai dalyvauti buriavimo varžybose; </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b/>
          <w:color w:val="000000"/>
          <w:sz w:val="22"/>
          <w:szCs w:val="20"/>
          <w:lang w:eastAsia="en-US"/>
        </w:rPr>
        <w:t>b)</w:t>
      </w:r>
      <w:r w:rsidRPr="005512D2">
        <w:rPr>
          <w:rFonts w:ascii="Arial" w:eastAsia="Calibri" w:hAnsi="Arial" w:cs="Arial"/>
          <w:color w:val="000000"/>
          <w:sz w:val="22"/>
          <w:szCs w:val="20"/>
          <w:lang w:eastAsia="en-US"/>
        </w:rPr>
        <w:t xml:space="preserve"> Esu įsitikinęs/usi, kad mano vaikas turi reikiamus įgūdžius ir </w:t>
      </w:r>
      <w:r>
        <w:rPr>
          <w:rFonts w:ascii="Arial" w:eastAsia="Calibri" w:hAnsi="Arial" w:cs="Arial"/>
          <w:color w:val="000000"/>
          <w:sz w:val="22"/>
          <w:szCs w:val="20"/>
          <w:lang w:eastAsia="en-US"/>
        </w:rPr>
        <w:t>žinias, kad galėtų dalyvauti šiose</w:t>
      </w:r>
      <w:r w:rsidRPr="005512D2">
        <w:rPr>
          <w:rFonts w:ascii="Arial" w:eastAsia="Calibri" w:hAnsi="Arial" w:cs="Arial"/>
          <w:color w:val="000000"/>
          <w:sz w:val="22"/>
          <w:szCs w:val="20"/>
          <w:lang w:eastAsia="en-US"/>
        </w:rPr>
        <w:t xml:space="preserve"> buriavimo varžybose įvairiomis sąlygomis, kurios gali būti lenktynių distancijos akvatorijoje;</w:t>
      </w:r>
    </w:p>
    <w:p w:rsidR="00200993" w:rsidRPr="005512D2" w:rsidRDefault="00200993" w:rsidP="00200993">
      <w:pPr>
        <w:spacing w:line="259" w:lineRule="auto"/>
        <w:rPr>
          <w:rFonts w:ascii="Arial" w:eastAsia="Calibri" w:hAnsi="Arial" w:cs="Arial"/>
          <w:sz w:val="22"/>
          <w:szCs w:val="20"/>
          <w:lang w:eastAsia="en-US"/>
        </w:rPr>
      </w:pPr>
      <w:r w:rsidRPr="005512D2">
        <w:rPr>
          <w:rFonts w:ascii="Arial" w:eastAsia="Calibri" w:hAnsi="Arial" w:cs="Arial"/>
          <w:b/>
          <w:sz w:val="22"/>
          <w:szCs w:val="20"/>
          <w:lang w:eastAsia="en-US"/>
        </w:rPr>
        <w:t>c)</w:t>
      </w:r>
      <w:r w:rsidRPr="005512D2">
        <w:rPr>
          <w:rFonts w:ascii="Arial" w:eastAsia="Calibri" w:hAnsi="Arial" w:cs="Arial"/>
          <w:sz w:val="22"/>
          <w:szCs w:val="20"/>
          <w:lang w:eastAsia="en-US"/>
        </w:rPr>
        <w:t xml:space="preserve"> Prisiimu atsakomybę už materialinę žalą, asmens sužalojimą ar mirtį dėl mano ar mano vaiko veiksmų, ar neapdairumo; </w:t>
      </w:r>
    </w:p>
    <w:p w:rsidR="00200993" w:rsidRPr="005512D2" w:rsidRDefault="00200993" w:rsidP="00200993">
      <w:pPr>
        <w:spacing w:line="259" w:lineRule="auto"/>
        <w:rPr>
          <w:rFonts w:ascii="Arial" w:eastAsia="Calibri" w:hAnsi="Arial" w:cs="Arial"/>
          <w:sz w:val="22"/>
          <w:szCs w:val="20"/>
          <w:lang w:eastAsia="en-US"/>
        </w:rPr>
      </w:pPr>
      <w:r w:rsidRPr="005512D2">
        <w:rPr>
          <w:rFonts w:ascii="Arial" w:eastAsia="Calibri" w:hAnsi="Arial" w:cs="Arial"/>
          <w:b/>
          <w:sz w:val="22"/>
          <w:szCs w:val="20"/>
          <w:lang w:eastAsia="en-US"/>
        </w:rPr>
        <w:t>d)</w:t>
      </w:r>
      <w:r w:rsidRPr="005512D2">
        <w:rPr>
          <w:rFonts w:ascii="Arial" w:eastAsia="Calibri" w:hAnsi="Arial" w:cs="Arial"/>
          <w:sz w:val="22"/>
          <w:szCs w:val="20"/>
          <w:lang w:eastAsia="en-US"/>
        </w:rPr>
        <w:t xml:space="preserve"> Įgalioju varžybų organizatorius, nelaimės atveju, suteikti medicininę pagalbą mano vaikui, įskaitant ir jo/jos transportavimą į ligoninę;</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b/>
          <w:bCs/>
          <w:color w:val="000000"/>
          <w:sz w:val="22"/>
          <w:szCs w:val="20"/>
          <w:lang w:eastAsia="en-US"/>
        </w:rPr>
        <w:t>Taisyklių pripažinimas</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color w:val="000000"/>
          <w:sz w:val="22"/>
          <w:szCs w:val="20"/>
          <w:lang w:eastAsia="en-US"/>
        </w:rPr>
        <w:t>Leisd</w:t>
      </w:r>
      <w:r>
        <w:rPr>
          <w:rFonts w:ascii="Arial" w:eastAsia="Calibri" w:hAnsi="Arial" w:cs="Arial"/>
          <w:color w:val="000000"/>
          <w:sz w:val="22"/>
          <w:szCs w:val="20"/>
          <w:lang w:eastAsia="en-US"/>
        </w:rPr>
        <w:t>amas/a savo vaikui dalyvauti šiose</w:t>
      </w:r>
      <w:r w:rsidRPr="005512D2">
        <w:rPr>
          <w:rFonts w:ascii="Arial" w:eastAsia="Calibri" w:hAnsi="Arial" w:cs="Arial"/>
          <w:color w:val="000000"/>
          <w:sz w:val="22"/>
          <w:szCs w:val="20"/>
          <w:lang w:eastAsia="en-US"/>
        </w:rPr>
        <w:t xml:space="preserve"> varžybose aš, tėvas/mama/globėjas, sutinku ir patvirtinu, kad: </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b/>
          <w:color w:val="000000"/>
          <w:sz w:val="22"/>
          <w:szCs w:val="20"/>
          <w:lang w:eastAsia="en-US"/>
        </w:rPr>
        <w:t>a)</w:t>
      </w:r>
      <w:r w:rsidRPr="005512D2">
        <w:rPr>
          <w:rFonts w:ascii="Arial" w:eastAsia="Calibri" w:hAnsi="Arial" w:cs="Arial"/>
          <w:color w:val="000000"/>
          <w:sz w:val="22"/>
          <w:szCs w:val="20"/>
          <w:lang w:eastAsia="en-US"/>
        </w:rPr>
        <w:t xml:space="preserve"> Mano vaikas gali dalyvauti buriavimo varžybose, kaip nurodyta varžybų nuostatuose ir lenktynių instrukcijoje, suprasdamas/a ir pripažindamas/a BVT 4 taisyklės nuostatas, jog jis pats asmeniškai atsako už savo sprendimą dalyvauti ar tęsti dalyvavimą lenktynėse;</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b/>
          <w:color w:val="000000"/>
          <w:sz w:val="22"/>
          <w:szCs w:val="20"/>
          <w:lang w:eastAsia="en-US"/>
        </w:rPr>
        <w:t>b)</w:t>
      </w:r>
      <w:r w:rsidRPr="005512D2">
        <w:rPr>
          <w:rFonts w:ascii="Arial" w:eastAsia="Calibri" w:hAnsi="Arial" w:cs="Arial"/>
          <w:color w:val="000000"/>
          <w:sz w:val="22"/>
          <w:szCs w:val="20"/>
          <w:lang w:eastAsia="en-US"/>
        </w:rPr>
        <w:t xml:space="preserve"> Esu susipažinęs su atsakomybėmis pagal  BVT 3 taisyklę ir žinau, kad mano vaikas gali būti nubaustas už bet kokį netinkamą jo pagalbinių asmenų elgesį;</w:t>
      </w:r>
    </w:p>
    <w:p w:rsidR="00200993" w:rsidRPr="005512D2" w:rsidRDefault="00200993" w:rsidP="00200993">
      <w:pPr>
        <w:autoSpaceDE w:val="0"/>
        <w:autoSpaceDN w:val="0"/>
        <w:adjustRightInd w:val="0"/>
        <w:rPr>
          <w:rFonts w:ascii="Arial" w:eastAsia="Calibri" w:hAnsi="Arial" w:cs="Arial"/>
          <w:color w:val="000000"/>
          <w:sz w:val="22"/>
          <w:szCs w:val="20"/>
          <w:lang w:eastAsia="en-US"/>
        </w:rPr>
      </w:pPr>
      <w:r w:rsidRPr="005512D2">
        <w:rPr>
          <w:rFonts w:ascii="Arial" w:eastAsia="Calibri" w:hAnsi="Arial" w:cs="Arial"/>
          <w:b/>
          <w:bCs/>
          <w:color w:val="000000"/>
          <w:sz w:val="22"/>
          <w:szCs w:val="20"/>
          <w:lang w:eastAsia="en-US"/>
        </w:rPr>
        <w:t>Teisė viešinti vardus ir vaizdinę medžiagą</w:t>
      </w:r>
    </w:p>
    <w:p w:rsidR="00200993" w:rsidRPr="005512D2" w:rsidRDefault="00200993" w:rsidP="00200993">
      <w:pPr>
        <w:autoSpaceDE w:val="0"/>
        <w:autoSpaceDN w:val="0"/>
        <w:adjustRightInd w:val="0"/>
        <w:spacing w:line="259" w:lineRule="auto"/>
        <w:rPr>
          <w:rFonts w:ascii="Arial" w:eastAsia="Calibri" w:hAnsi="Arial" w:cs="Arial"/>
          <w:sz w:val="22"/>
          <w:szCs w:val="22"/>
          <w:lang w:eastAsia="en-US"/>
        </w:rPr>
      </w:pPr>
      <w:r w:rsidRPr="005512D2">
        <w:rPr>
          <w:rFonts w:ascii="ArialMT" w:eastAsia="Calibri" w:hAnsi="ArialMT" w:cs="Arial"/>
          <w:sz w:val="22"/>
          <w:szCs w:val="22"/>
          <w:lang w:eastAsia="en-US"/>
        </w:rPr>
        <w:t xml:space="preserve">Dalyvaudami </w:t>
      </w:r>
      <w:r>
        <w:rPr>
          <w:rFonts w:ascii="ArialMT" w:eastAsia="Calibri" w:hAnsi="ArialMT" w:cs="Arial"/>
          <w:sz w:val="22"/>
          <w:szCs w:val="22"/>
          <w:lang w:eastAsia="en-US"/>
        </w:rPr>
        <w:t>šiose</w:t>
      </w:r>
      <w:r w:rsidRPr="005512D2">
        <w:rPr>
          <w:rFonts w:ascii="ArialMT" w:eastAsia="Calibri" w:hAnsi="ArialMT" w:cs="Arial"/>
          <w:sz w:val="22"/>
          <w:szCs w:val="22"/>
          <w:lang w:eastAsia="en-US"/>
        </w:rPr>
        <w:t xml:space="preserve"> buriavimo varžybose, dalyviai supranta ir sutinka, kad vykdanti organizacija ir jos rėmėjai savo nuožiūra, neatlygintinai varžybų metu fiksuotų ir be dalyvio sutikimo publikuotų bet kokius šio renginio epizodus ir, kad šioje medžiagoje gali būti užfiksuotas bet kuris varžybų dalyvis.</w:t>
      </w:r>
    </w:p>
    <w:p w:rsidR="00200993" w:rsidRPr="005512D2" w:rsidRDefault="00200993" w:rsidP="00200993">
      <w:pPr>
        <w:autoSpaceDE w:val="0"/>
        <w:autoSpaceDN w:val="0"/>
        <w:adjustRightInd w:val="0"/>
        <w:spacing w:line="259" w:lineRule="auto"/>
        <w:rPr>
          <w:rFonts w:ascii="Arial" w:eastAsia="Calibri" w:hAnsi="Arial" w:cs="Arial"/>
          <w:sz w:val="22"/>
          <w:szCs w:val="22"/>
          <w:lang w:eastAsia="en-US"/>
        </w:rPr>
      </w:pPr>
      <w:r w:rsidRPr="005512D2">
        <w:rPr>
          <w:rFonts w:ascii="Arial" w:eastAsia="Calibri" w:hAnsi="Arial" w:cs="Arial"/>
          <w:b/>
          <w:bCs/>
          <w:sz w:val="22"/>
          <w:szCs w:val="20"/>
          <w:lang w:eastAsia="en-US"/>
        </w:rPr>
        <w:t xml:space="preserve">Įgaliojimas </w:t>
      </w:r>
    </w:p>
    <w:p w:rsidR="00200993" w:rsidRPr="005512D2" w:rsidRDefault="00200993" w:rsidP="00200993">
      <w:pPr>
        <w:spacing w:line="259" w:lineRule="auto"/>
        <w:rPr>
          <w:rFonts w:ascii="Arial" w:eastAsia="Calibri" w:hAnsi="Arial" w:cs="Arial"/>
          <w:i/>
          <w:iCs/>
          <w:sz w:val="22"/>
          <w:szCs w:val="20"/>
          <w:lang w:eastAsia="en-US"/>
        </w:rPr>
      </w:pPr>
      <w:r w:rsidRPr="005512D2">
        <w:rPr>
          <w:rFonts w:ascii="Arial" w:eastAsia="Calibri" w:hAnsi="Arial" w:cs="Arial"/>
          <w:i/>
          <w:iCs/>
          <w:sz w:val="22"/>
          <w:szCs w:val="20"/>
          <w:lang w:eastAsia="en-US"/>
        </w:rPr>
        <w:t>Renginio metu (pažymėti vieną iš langelių):</w:t>
      </w:r>
    </w:p>
    <w:p w:rsidR="00200993" w:rsidRDefault="00200993" w:rsidP="00200993">
      <w:pPr>
        <w:spacing w:after="160" w:line="259" w:lineRule="auto"/>
        <w:rPr>
          <w:rFonts w:ascii="Arial" w:eastAsia="Calibri" w:hAnsi="Arial" w:cs="Arial"/>
          <w:sz w:val="22"/>
          <w:szCs w:val="20"/>
          <w:lang w:eastAsia="en-US"/>
        </w:rPr>
      </w:pPr>
      <w:r>
        <w:rPr>
          <w:noProof/>
          <w:lang w:eastAsia="lt-LT"/>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47625</wp:posOffset>
                </wp:positionV>
                <wp:extent cx="390525" cy="238125"/>
                <wp:effectExtent l="0" t="0" r="28575" b="28575"/>
                <wp:wrapTight wrapText="bothSides">
                  <wp:wrapPolygon edited="0">
                    <wp:start x="0" y="0"/>
                    <wp:lineTo x="0" y="22464"/>
                    <wp:lineTo x="22127" y="22464"/>
                    <wp:lineTo x="22127" y="0"/>
                    <wp:lineTo x="0" y="0"/>
                  </wp:wrapPolygon>
                </wp:wrapTight>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15B4A" id="Stačiakampis 15" o:spid="_x0000_s1026" style="position:absolute;margin-left:0;margin-top:3.75pt;width:30.75pt;height:18.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" filled="f" strokecolor="windowText" strokeweight="1pt">
                <v:path arrowok="t"/>
                <w10:wrap type="tight" anchorx="margin"/>
              </v:rect>
            </w:pict>
          </mc:Fallback>
        </mc:AlternateContent>
      </w:r>
      <w:r w:rsidRPr="005512D2">
        <w:rPr>
          <w:rFonts w:ascii="Arial" w:eastAsia="Calibri" w:hAnsi="Arial" w:cs="Arial"/>
          <w:sz w:val="22"/>
          <w:szCs w:val="20"/>
          <w:lang w:eastAsia="en-US"/>
        </w:rPr>
        <w:t>Aš asmeniškai būsiu renginio vietoje ir prisiimsiu atsakomybę</w:t>
      </w:r>
      <w:r>
        <w:rPr>
          <w:rFonts w:ascii="Arial" w:eastAsia="Calibri" w:hAnsi="Arial" w:cs="Arial"/>
          <w:sz w:val="22"/>
          <w:szCs w:val="20"/>
          <w:lang w:eastAsia="en-US"/>
        </w:rPr>
        <w:t xml:space="preserve"> už savo vaiką viso renginio </w:t>
      </w:r>
      <w:r w:rsidRPr="005512D2">
        <w:rPr>
          <w:rFonts w:ascii="Arial" w:eastAsia="Calibri" w:hAnsi="Arial" w:cs="Arial"/>
          <w:sz w:val="22"/>
          <w:szCs w:val="20"/>
          <w:lang w:eastAsia="en-US"/>
        </w:rPr>
        <w:t>metu, įskaitant varžybų laiką ant vandens.</w:t>
      </w:r>
    </w:p>
    <w:p w:rsidR="00200993" w:rsidRPr="005512D2" w:rsidRDefault="00200993" w:rsidP="00200993">
      <w:pPr>
        <w:spacing w:after="160" w:line="259" w:lineRule="auto"/>
        <w:rPr>
          <w:rFonts w:ascii="Arial" w:eastAsia="Calibri" w:hAnsi="Arial" w:cs="Arial"/>
          <w:sz w:val="22"/>
          <w:szCs w:val="20"/>
          <w:lang w:eastAsia="en-US"/>
        </w:rPr>
      </w:pPr>
      <w:r w:rsidRPr="005512D2">
        <w:rPr>
          <w:rFonts w:ascii="Arial" w:eastAsia="Calibri" w:hAnsi="Arial" w:cs="Arial"/>
          <w:sz w:val="22"/>
          <w:szCs w:val="20"/>
          <w:lang w:eastAsia="en-US"/>
        </w:rPr>
        <w:t xml:space="preserve"> </w:t>
      </w:r>
      <w:r>
        <w:rPr>
          <w:noProof/>
          <w:lang w:eastAsia="lt-LT"/>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390525" cy="238125"/>
                <wp:effectExtent l="0" t="0" r="28575" b="28575"/>
                <wp:wrapTight wrapText="bothSides">
                  <wp:wrapPolygon edited="0">
                    <wp:start x="0" y="0"/>
                    <wp:lineTo x="0" y="22464"/>
                    <wp:lineTo x="22127" y="22464"/>
                    <wp:lineTo x="22127" y="0"/>
                    <wp:lineTo x="0" y="0"/>
                  </wp:wrapPolygon>
                </wp:wrapTight>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108BF" id="Stačiakampis 14" o:spid="_x0000_s1026" style="position:absolute;margin-left:0;margin-top:0;width:30.75pt;height:1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" filled="f" strokecolor="windowText" strokeweight="1pt">
                <v:path arrowok="t"/>
                <w10:wrap type="tight" anchorx="margin"/>
              </v:rect>
            </w:pict>
          </mc:Fallback>
        </mc:AlternateContent>
      </w:r>
      <w:r w:rsidRPr="005512D2">
        <w:rPr>
          <w:rFonts w:ascii="Arial" w:eastAsia="Calibri" w:hAnsi="Arial" w:cs="Arial"/>
          <w:sz w:val="22"/>
          <w:szCs w:val="20"/>
          <w:lang w:eastAsia="en-US"/>
        </w:rPr>
        <w:t xml:space="preserve">Skiriu ir įgalioju žemiau įvardintą asmenį būti atsakingu už mano vaiką viso renginio metu, įskaitant priežiūrą varžybų metu ant vandens. </w:t>
      </w:r>
    </w:p>
    <w:p w:rsidR="00200993" w:rsidRPr="005512D2" w:rsidRDefault="00200993" w:rsidP="00200993">
      <w:pPr>
        <w:spacing w:line="259" w:lineRule="auto"/>
        <w:rPr>
          <w:rFonts w:ascii="Arial" w:eastAsia="Calibri" w:hAnsi="Arial" w:cs="Arial"/>
          <w:i/>
          <w:sz w:val="18"/>
          <w:szCs w:val="20"/>
          <w:lang w:eastAsia="en-US"/>
        </w:rPr>
      </w:pPr>
      <w:r w:rsidRPr="005512D2">
        <w:rPr>
          <w:rFonts w:ascii="Arial" w:eastAsia="Calibri" w:hAnsi="Arial" w:cs="Arial"/>
          <w:i/>
          <w:sz w:val="18"/>
          <w:szCs w:val="20"/>
          <w:lang w:eastAsia="en-US"/>
        </w:rPr>
        <w:t>Pasirašydamas/a šią formą patvirtinu, kad atidžiai perskaičiau, suprantu ir sutinku su aukščiau išvardintomis atsakomybėmis ir nuostatomis.</w:t>
      </w:r>
    </w:p>
    <w:p w:rsidR="00200993" w:rsidRPr="005512D2" w:rsidRDefault="00200993" w:rsidP="00200993">
      <w:pPr>
        <w:spacing w:line="259" w:lineRule="auto"/>
        <w:rPr>
          <w:rFonts w:ascii="Arial" w:eastAsia="Calibri" w:hAnsi="Arial" w:cs="Arial"/>
          <w:b/>
          <w:sz w:val="22"/>
          <w:szCs w:val="20"/>
          <w:lang w:eastAsia="en-US"/>
        </w:rPr>
      </w:pPr>
      <w:r>
        <w:rPr>
          <w:noProof/>
          <w:lang w:eastAsia="lt-LT"/>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7620</wp:posOffset>
                </wp:positionV>
                <wp:extent cx="4302760" cy="257175"/>
                <wp:effectExtent l="0" t="0" r="21590" b="28575"/>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2760" cy="257175"/>
                        </a:xfrm>
                        <a:prstGeom prst="rect">
                          <a:avLst/>
                        </a:prstGeom>
                        <a:noFill/>
                        <a:ln w="12700" cap="flat" cmpd="sng" algn="ctr">
                          <a:solidFill>
                            <a:sysClr val="windowText" lastClr="000000"/>
                          </a:solidFill>
                          <a:prstDash val="solid"/>
                          <a:miter lim="800000"/>
                        </a:ln>
                        <a:effectLst/>
                      </wps:spPr>
                      <wps:txbx>
                        <w:txbxContent>
                          <w:p w:rsidR="00200993" w:rsidRDefault="00200993" w:rsidP="002009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tačiakampis 9" o:spid="_x0000_s1027" style="position:absolute;margin-left:287.6pt;margin-top:.6pt;width:338.8pt;height:2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" filled="f" strokecolor="windowText" strokeweight="1pt">
                <v:path arrowok="t"/>
                <v:textbox>
                  <w:txbxContent>
                    <w:p w:rsidR="00200993" w:rsidRDefault="00200993" w:rsidP="00200993">
                      <w:pPr>
                        <w:jc w:val="center"/>
                      </w:pPr>
                    </w:p>
                  </w:txbxContent>
                </v:textbox>
                <w10:wrap anchorx="margin"/>
              </v:rect>
            </w:pict>
          </mc:Fallback>
        </mc:AlternateContent>
      </w:r>
      <w:r w:rsidRPr="005512D2">
        <w:rPr>
          <w:rFonts w:ascii="Arial" w:eastAsia="Calibri" w:hAnsi="Arial" w:cs="Arial"/>
          <w:b/>
          <w:sz w:val="22"/>
          <w:szCs w:val="20"/>
          <w:lang w:eastAsia="en-US"/>
        </w:rPr>
        <w:t>Tėvo/mamos/globėjo</w:t>
      </w:r>
    </w:p>
    <w:p w:rsidR="00200993" w:rsidRPr="005512D2" w:rsidRDefault="00200993" w:rsidP="00200993">
      <w:pPr>
        <w:spacing w:line="259" w:lineRule="auto"/>
        <w:rPr>
          <w:rFonts w:ascii="Arial" w:eastAsia="Calibri" w:hAnsi="Arial" w:cs="Arial"/>
          <w:b/>
          <w:sz w:val="22"/>
          <w:szCs w:val="20"/>
          <w:lang w:eastAsia="en-US"/>
        </w:rPr>
      </w:pPr>
      <w:r w:rsidRPr="005512D2">
        <w:rPr>
          <w:rFonts w:ascii="Arial" w:eastAsia="Calibri" w:hAnsi="Arial" w:cs="Arial"/>
          <w:b/>
          <w:sz w:val="22"/>
          <w:szCs w:val="20"/>
          <w:lang w:eastAsia="en-US"/>
        </w:rPr>
        <w:t xml:space="preserve">vardas, pavardė, parašas: </w:t>
      </w:r>
    </w:p>
    <w:p w:rsidR="00200993" w:rsidRPr="005512D2" w:rsidRDefault="00200993" w:rsidP="00200993">
      <w:pPr>
        <w:spacing w:line="259" w:lineRule="auto"/>
        <w:rPr>
          <w:rFonts w:ascii="Arial" w:eastAsia="Calibri" w:hAnsi="Arial" w:cs="Arial"/>
          <w:b/>
          <w:sz w:val="22"/>
          <w:szCs w:val="20"/>
          <w:lang w:eastAsia="en-US"/>
        </w:rPr>
      </w:pPr>
      <w:r>
        <w:rPr>
          <w:noProof/>
          <w:lang w:eastAsia="lt-LT"/>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17145</wp:posOffset>
                </wp:positionV>
                <wp:extent cx="4302760" cy="257175"/>
                <wp:effectExtent l="0" t="0" r="21590" b="28575"/>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2760" cy="257175"/>
                        </a:xfrm>
                        <a:prstGeom prst="rect">
                          <a:avLst/>
                        </a:prstGeom>
                        <a:noFill/>
                        <a:ln w="12700" cap="flat" cmpd="sng" algn="ctr">
                          <a:solidFill>
                            <a:sysClr val="windowText" lastClr="000000"/>
                          </a:solidFill>
                          <a:prstDash val="solid"/>
                          <a:miter lim="800000"/>
                        </a:ln>
                        <a:effectLst/>
                      </wps:spPr>
                      <wps:txbx>
                        <w:txbxContent>
                          <w:p w:rsidR="00200993" w:rsidRDefault="00200993" w:rsidP="002009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tačiakampis 6" o:spid="_x0000_s1028" style="position:absolute;margin-left:287.6pt;margin-top:1.35pt;width:338.8pt;height:2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" filled="f" strokecolor="windowText" strokeweight="1pt">
                <v:path arrowok="t"/>
                <v:textbox>
                  <w:txbxContent>
                    <w:p w:rsidR="00200993" w:rsidRDefault="00200993" w:rsidP="00200993">
                      <w:pPr>
                        <w:jc w:val="center"/>
                      </w:pPr>
                    </w:p>
                  </w:txbxContent>
                </v:textbox>
                <w10:wrap anchorx="margin"/>
              </v:rect>
            </w:pict>
          </mc:Fallback>
        </mc:AlternateContent>
      </w:r>
      <w:r w:rsidRPr="005512D2">
        <w:rPr>
          <w:rFonts w:ascii="Arial" w:eastAsia="Calibri" w:hAnsi="Arial" w:cs="Arial"/>
          <w:b/>
          <w:sz w:val="22"/>
          <w:szCs w:val="20"/>
          <w:lang w:eastAsia="en-US"/>
        </w:rPr>
        <w:t>Mobilaus telefono</w:t>
      </w:r>
    </w:p>
    <w:p w:rsidR="00200993" w:rsidRPr="005512D2" w:rsidRDefault="00200993" w:rsidP="00200993">
      <w:pPr>
        <w:spacing w:line="259" w:lineRule="auto"/>
        <w:rPr>
          <w:rFonts w:ascii="Arial" w:eastAsia="Calibri" w:hAnsi="Arial" w:cs="Arial"/>
          <w:b/>
          <w:sz w:val="22"/>
          <w:szCs w:val="20"/>
          <w:lang w:eastAsia="en-US"/>
        </w:rPr>
      </w:pPr>
      <w:r w:rsidRPr="005512D2">
        <w:rPr>
          <w:rFonts w:ascii="Arial" w:eastAsia="Calibri" w:hAnsi="Arial" w:cs="Arial"/>
          <w:b/>
          <w:sz w:val="22"/>
          <w:szCs w:val="20"/>
          <w:lang w:eastAsia="en-US"/>
        </w:rPr>
        <w:t>numeris:</w:t>
      </w:r>
    </w:p>
    <w:p w:rsidR="00200993" w:rsidRPr="005512D2" w:rsidRDefault="00200993" w:rsidP="00200993">
      <w:pPr>
        <w:spacing w:line="259" w:lineRule="auto"/>
        <w:rPr>
          <w:rFonts w:ascii="Arial" w:eastAsia="Calibri" w:hAnsi="Arial" w:cs="Arial"/>
          <w:b/>
          <w:sz w:val="22"/>
          <w:szCs w:val="20"/>
          <w:lang w:eastAsia="en-US"/>
        </w:rPr>
      </w:pPr>
      <w:r>
        <w:rPr>
          <w:noProof/>
          <w:lang w:eastAsia="lt-LT"/>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36195</wp:posOffset>
                </wp:positionV>
                <wp:extent cx="4302760" cy="257175"/>
                <wp:effectExtent l="0" t="0" r="21590" b="2857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2760" cy="257175"/>
                        </a:xfrm>
                        <a:prstGeom prst="rect">
                          <a:avLst/>
                        </a:prstGeom>
                        <a:noFill/>
                        <a:ln w="12700" cap="flat" cmpd="sng" algn="ctr">
                          <a:solidFill>
                            <a:sysClr val="windowText" lastClr="000000"/>
                          </a:solidFill>
                          <a:prstDash val="solid"/>
                          <a:miter lim="800000"/>
                        </a:ln>
                        <a:effectLst/>
                      </wps:spPr>
                      <wps:txbx>
                        <w:txbxContent>
                          <w:p w:rsidR="00200993" w:rsidRDefault="00200993" w:rsidP="002009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tačiakampis 5" o:spid="_x0000_s1029" style="position:absolute;margin-left:287.6pt;margin-top:2.85pt;width:338.8pt;height:20.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" filled="f" strokecolor="windowText" strokeweight="1pt">
                <v:path arrowok="t"/>
                <v:textbox>
                  <w:txbxContent>
                    <w:p w:rsidR="00200993" w:rsidRDefault="00200993" w:rsidP="00200993">
                      <w:pPr>
                        <w:jc w:val="center"/>
                      </w:pPr>
                    </w:p>
                  </w:txbxContent>
                </v:textbox>
                <w10:wrap anchorx="margin"/>
              </v:rect>
            </w:pict>
          </mc:Fallback>
        </mc:AlternateContent>
      </w:r>
      <w:r w:rsidRPr="005512D2">
        <w:rPr>
          <w:rFonts w:ascii="Arial" w:eastAsia="Calibri" w:hAnsi="Arial" w:cs="Arial"/>
          <w:b/>
          <w:sz w:val="22"/>
          <w:szCs w:val="20"/>
          <w:lang w:eastAsia="en-US"/>
        </w:rPr>
        <w:t xml:space="preserve">Atsakingo asmens </w:t>
      </w:r>
    </w:p>
    <w:p w:rsidR="00200993" w:rsidRPr="005512D2" w:rsidRDefault="00200993" w:rsidP="00200993">
      <w:pPr>
        <w:spacing w:line="259" w:lineRule="auto"/>
        <w:rPr>
          <w:rFonts w:ascii="Arial" w:eastAsia="Calibri" w:hAnsi="Arial" w:cs="Arial"/>
          <w:b/>
          <w:sz w:val="22"/>
          <w:szCs w:val="20"/>
          <w:lang w:eastAsia="en-US"/>
        </w:rPr>
      </w:pPr>
      <w:r w:rsidRPr="005512D2">
        <w:rPr>
          <w:rFonts w:ascii="Arial" w:eastAsia="Calibri" w:hAnsi="Arial" w:cs="Arial"/>
          <w:b/>
          <w:sz w:val="22"/>
          <w:szCs w:val="20"/>
          <w:lang w:eastAsia="en-US"/>
        </w:rPr>
        <w:t xml:space="preserve">vardas, pavardė: </w:t>
      </w:r>
    </w:p>
    <w:p w:rsidR="00200993" w:rsidRPr="005512D2" w:rsidRDefault="00200993" w:rsidP="00200993">
      <w:pPr>
        <w:spacing w:line="259" w:lineRule="auto"/>
        <w:rPr>
          <w:rFonts w:ascii="Arial" w:eastAsia="Calibri" w:hAnsi="Arial" w:cs="Arial"/>
          <w:b/>
          <w:sz w:val="22"/>
          <w:szCs w:val="20"/>
          <w:lang w:eastAsia="en-US"/>
        </w:rPr>
      </w:pPr>
      <w:r>
        <w:rPr>
          <w:noProof/>
          <w:lang w:eastAsia="lt-LT"/>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15240</wp:posOffset>
                </wp:positionV>
                <wp:extent cx="4302760" cy="257175"/>
                <wp:effectExtent l="0" t="0" r="21590" b="2857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2760" cy="257175"/>
                        </a:xfrm>
                        <a:prstGeom prst="rect">
                          <a:avLst/>
                        </a:prstGeom>
                        <a:noFill/>
                        <a:ln w="12700" cap="flat" cmpd="sng" algn="ctr">
                          <a:solidFill>
                            <a:sysClr val="windowText" lastClr="000000"/>
                          </a:solidFill>
                          <a:prstDash val="solid"/>
                          <a:miter lim="800000"/>
                        </a:ln>
                        <a:effectLst/>
                      </wps:spPr>
                      <wps:txbx>
                        <w:txbxContent>
                          <w:p w:rsidR="00200993" w:rsidRDefault="00200993" w:rsidP="002009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tačiakampis 1" o:spid="_x0000_s1030" style="position:absolute;margin-left:136.5pt;margin-top:1.2pt;width:338.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" filled="f" strokecolor="windowText" strokeweight="1pt">
                <v:path arrowok="t"/>
                <v:textbox>
                  <w:txbxContent>
                    <w:p w:rsidR="00200993" w:rsidRDefault="00200993" w:rsidP="00200993"/>
                  </w:txbxContent>
                </v:textbox>
              </v:rect>
            </w:pict>
          </mc:Fallback>
        </mc:AlternateContent>
      </w:r>
      <w:r w:rsidRPr="005512D2">
        <w:rPr>
          <w:rFonts w:ascii="Arial" w:eastAsia="Calibri" w:hAnsi="Arial" w:cs="Arial"/>
          <w:b/>
          <w:sz w:val="22"/>
          <w:szCs w:val="20"/>
          <w:lang w:eastAsia="en-US"/>
        </w:rPr>
        <w:t>Mobilaus telefono</w:t>
      </w:r>
    </w:p>
    <w:p w:rsidR="00E33C39" w:rsidRDefault="00200993" w:rsidP="00200993">
      <w:pPr>
        <w:spacing w:line="259" w:lineRule="auto"/>
      </w:pPr>
      <w:r w:rsidRPr="005512D2">
        <w:rPr>
          <w:rFonts w:ascii="Arial" w:eastAsia="Calibri" w:hAnsi="Arial" w:cs="Arial"/>
          <w:b/>
          <w:sz w:val="22"/>
          <w:szCs w:val="20"/>
          <w:lang w:eastAsia="en-US"/>
        </w:rPr>
        <w:t>Numeris</w:t>
      </w:r>
      <w:r>
        <w:rPr>
          <w:rFonts w:ascii="Arial" w:eastAsia="Calibri" w:hAnsi="Arial" w:cs="Arial"/>
          <w:b/>
          <w:sz w:val="22"/>
          <w:szCs w:val="20"/>
          <w:lang w:eastAsia="en-US"/>
        </w:rPr>
        <w:t>:</w:t>
      </w:r>
    </w:p>
    <w:sectPr w:rsidR="00E33C39" w:rsidSect="006A5E45">
      <w:pgSz w:w="11906" w:h="16838"/>
      <w:pgMar w:top="1134" w:right="1701" w:bottom="1134"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D5" w:rsidRDefault="00BA3DD5" w:rsidP="006A5E45">
      <w:r>
        <w:separator/>
      </w:r>
    </w:p>
  </w:endnote>
  <w:endnote w:type="continuationSeparator" w:id="0">
    <w:p w:rsidR="00BA3DD5" w:rsidRDefault="00BA3DD5" w:rsidP="006A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D5" w:rsidRDefault="00BA3DD5" w:rsidP="006A5E45">
      <w:r>
        <w:separator/>
      </w:r>
    </w:p>
  </w:footnote>
  <w:footnote w:type="continuationSeparator" w:id="0">
    <w:p w:rsidR="00BA3DD5" w:rsidRDefault="00BA3DD5" w:rsidP="006A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pStyle w:val="Antra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1211"/>
        </w:tabs>
        <w:ind w:left="1211" w:hanging="360"/>
      </w:pPr>
      <w:rPr>
        <w:rFonts w:hint="default"/>
      </w:rPr>
    </w:lvl>
  </w:abstractNum>
  <w:abstractNum w:abstractNumId="2" w15:restartNumberingAfterBreak="0">
    <w:nsid w:val="00000003"/>
    <w:multiLevelType w:val="multilevel"/>
    <w:tmpl w:val="00000003"/>
    <w:name w:val="WW8Num9"/>
    <w:lvl w:ilvl="0">
      <w:start w:val="1"/>
      <w:numFmt w:val="decimal"/>
      <w:lvlText w:val="%1."/>
      <w:lvlJc w:val="left"/>
      <w:pPr>
        <w:tabs>
          <w:tab w:val="num" w:pos="0"/>
        </w:tabs>
        <w:ind w:left="54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00000004"/>
    <w:name w:val="WW8Num10"/>
    <w:lvl w:ilvl="0">
      <w:start w:val="2"/>
      <w:numFmt w:val="decimal"/>
      <w:lvlText w:val="%1."/>
      <w:lvlJc w:val="left"/>
      <w:pPr>
        <w:tabs>
          <w:tab w:val="num" w:pos="1296"/>
        </w:tabs>
        <w:ind w:left="720" w:hanging="360"/>
      </w:pPr>
      <w:rPr>
        <w:rFonts w:hint="default"/>
        <w:b/>
      </w:rPr>
    </w:lvl>
    <w:lvl w:ilvl="1">
      <w:start w:val="1"/>
      <w:numFmt w:val="decimal"/>
      <w:lvlText w:val="%1.%2."/>
      <w:lvlJc w:val="left"/>
      <w:pPr>
        <w:tabs>
          <w:tab w:val="num" w:pos="1195"/>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15:restartNumberingAfterBreak="0">
    <w:nsid w:val="00000005"/>
    <w:multiLevelType w:val="multilevel"/>
    <w:tmpl w:val="1A5203F0"/>
    <w:name w:val="WW8Num11"/>
    <w:lvl w:ilvl="0">
      <w:start w:val="13"/>
      <w:numFmt w:val="decimal"/>
      <w:lvlText w:val="%1"/>
      <w:lvlJc w:val="left"/>
      <w:pPr>
        <w:tabs>
          <w:tab w:val="num" w:pos="1380"/>
        </w:tabs>
        <w:ind w:left="1380" w:hanging="1380"/>
      </w:pPr>
      <w:rPr>
        <w:rFonts w:hint="default"/>
      </w:rPr>
    </w:lvl>
    <w:lvl w:ilvl="1">
      <w:start w:val="55"/>
      <w:numFmt w:val="decimal"/>
      <w:lvlText w:val="%1.%2"/>
      <w:lvlJc w:val="left"/>
      <w:pPr>
        <w:tabs>
          <w:tab w:val="num" w:pos="1664"/>
        </w:tabs>
        <w:ind w:left="1664" w:hanging="1380"/>
      </w:pPr>
      <w:rPr>
        <w:rFonts w:hint="default"/>
        <w:b w:val="0"/>
        <w:i w:val="0"/>
      </w:rPr>
    </w:lvl>
    <w:lvl w:ilvl="2">
      <w:start w:val="1"/>
      <w:numFmt w:val="decimal"/>
      <w:lvlText w:val="%1.%2.%3"/>
      <w:lvlJc w:val="left"/>
      <w:pPr>
        <w:tabs>
          <w:tab w:val="num" w:pos="1948"/>
        </w:tabs>
        <w:ind w:left="1948" w:hanging="1380"/>
      </w:pPr>
      <w:rPr>
        <w:rFonts w:hint="default"/>
      </w:rPr>
    </w:lvl>
    <w:lvl w:ilvl="3">
      <w:start w:val="1"/>
      <w:numFmt w:val="decimal"/>
      <w:lvlText w:val="%1.%2.%3.%4"/>
      <w:lvlJc w:val="left"/>
      <w:pPr>
        <w:tabs>
          <w:tab w:val="num" w:pos="2232"/>
        </w:tabs>
        <w:ind w:left="2232" w:hanging="1380"/>
      </w:pPr>
      <w:rPr>
        <w:rFonts w:hint="default"/>
      </w:rPr>
    </w:lvl>
    <w:lvl w:ilvl="4">
      <w:start w:val="1"/>
      <w:numFmt w:val="decimal"/>
      <w:lvlText w:val="%1.%2.%3.%4.%5"/>
      <w:lvlJc w:val="left"/>
      <w:pPr>
        <w:tabs>
          <w:tab w:val="num" w:pos="2516"/>
        </w:tabs>
        <w:ind w:left="2516" w:hanging="1380"/>
      </w:pPr>
      <w:rPr>
        <w:rFonts w:hint="default"/>
      </w:rPr>
    </w:lvl>
    <w:lvl w:ilvl="5">
      <w:start w:val="1"/>
      <w:numFmt w:val="decimal"/>
      <w:lvlText w:val="%1.%2.%3.%4.%5.%6"/>
      <w:lvlJc w:val="left"/>
      <w:pPr>
        <w:tabs>
          <w:tab w:val="num" w:pos="2800"/>
        </w:tabs>
        <w:ind w:left="2800" w:hanging="13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00000006"/>
    <w:multiLevelType w:val="multilevel"/>
    <w:tmpl w:val="72965266"/>
    <w:name w:val="WW8Num15"/>
    <w:lvl w:ilvl="0">
      <w:start w:val="11"/>
      <w:numFmt w:val="decimal"/>
      <w:lvlText w:val="%1"/>
      <w:lvlJc w:val="left"/>
      <w:pPr>
        <w:tabs>
          <w:tab w:val="num" w:pos="1380"/>
        </w:tabs>
        <w:ind w:left="1380" w:hanging="1380"/>
      </w:pPr>
      <w:rPr>
        <w:rFonts w:hint="default"/>
      </w:rPr>
    </w:lvl>
    <w:lvl w:ilvl="1">
      <w:start w:val="55"/>
      <w:numFmt w:val="decimal"/>
      <w:lvlText w:val="%1.%2"/>
      <w:lvlJc w:val="left"/>
      <w:pPr>
        <w:tabs>
          <w:tab w:val="num" w:pos="1664"/>
        </w:tabs>
        <w:ind w:left="1664" w:hanging="1380"/>
      </w:pPr>
      <w:rPr>
        <w:rFonts w:hint="default"/>
        <w:b w:val="0"/>
        <w:i w:val="0"/>
      </w:rPr>
    </w:lvl>
    <w:lvl w:ilvl="2">
      <w:start w:val="1"/>
      <w:numFmt w:val="decimal"/>
      <w:lvlText w:val="%1.%2.%3"/>
      <w:lvlJc w:val="left"/>
      <w:pPr>
        <w:tabs>
          <w:tab w:val="num" w:pos="1948"/>
        </w:tabs>
        <w:ind w:left="1948" w:hanging="1380"/>
      </w:pPr>
      <w:rPr>
        <w:rFonts w:hint="default"/>
      </w:rPr>
    </w:lvl>
    <w:lvl w:ilvl="3">
      <w:start w:val="1"/>
      <w:numFmt w:val="decimal"/>
      <w:lvlText w:val="%1.%2.%3.%4"/>
      <w:lvlJc w:val="left"/>
      <w:pPr>
        <w:tabs>
          <w:tab w:val="num" w:pos="2232"/>
        </w:tabs>
        <w:ind w:left="2232" w:hanging="1380"/>
      </w:pPr>
      <w:rPr>
        <w:rFonts w:hint="default"/>
      </w:rPr>
    </w:lvl>
    <w:lvl w:ilvl="4">
      <w:start w:val="1"/>
      <w:numFmt w:val="decimal"/>
      <w:lvlText w:val="%1.%2.%3.%4.%5"/>
      <w:lvlJc w:val="left"/>
      <w:pPr>
        <w:tabs>
          <w:tab w:val="num" w:pos="2516"/>
        </w:tabs>
        <w:ind w:left="2516" w:hanging="1380"/>
      </w:pPr>
      <w:rPr>
        <w:rFonts w:hint="default"/>
      </w:rPr>
    </w:lvl>
    <w:lvl w:ilvl="5">
      <w:start w:val="1"/>
      <w:numFmt w:val="decimal"/>
      <w:lvlText w:val="%1.%2.%3.%4.%5.%6"/>
      <w:lvlJc w:val="left"/>
      <w:pPr>
        <w:tabs>
          <w:tab w:val="num" w:pos="2800"/>
        </w:tabs>
        <w:ind w:left="2800" w:hanging="13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02F40081"/>
    <w:multiLevelType w:val="multilevel"/>
    <w:tmpl w:val="0A140D32"/>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07AD1972"/>
    <w:multiLevelType w:val="multilevel"/>
    <w:tmpl w:val="BD26FB42"/>
    <w:lvl w:ilvl="0">
      <w:start w:val="4"/>
      <w:numFmt w:val="decimal"/>
      <w:lvlText w:val="%1."/>
      <w:lvlJc w:val="left"/>
      <w:pPr>
        <w:ind w:left="360" w:hanging="360"/>
      </w:pPr>
      <w:rPr>
        <w:rFonts w:hint="default"/>
        <w:b/>
        <w:i w:val="0"/>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181481D"/>
    <w:multiLevelType w:val="hybridMultilevel"/>
    <w:tmpl w:val="A3D23932"/>
    <w:lvl w:ilvl="0" w:tplc="12B030B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3F2F7E"/>
    <w:multiLevelType w:val="hybridMultilevel"/>
    <w:tmpl w:val="43603104"/>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1E69"/>
    <w:multiLevelType w:val="multilevel"/>
    <w:tmpl w:val="95A2CDD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1267E8"/>
    <w:multiLevelType w:val="multilevel"/>
    <w:tmpl w:val="FA285B30"/>
    <w:lvl w:ilvl="0">
      <w:start w:val="2"/>
      <w:numFmt w:val="decimal"/>
      <w:lvlText w:val="%1."/>
      <w:lvlJc w:val="left"/>
      <w:pPr>
        <w:ind w:left="360" w:hanging="360"/>
      </w:pPr>
      <w:rPr>
        <w:rFonts w:hint="default"/>
        <w:b w:val="0"/>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26E97D49"/>
    <w:multiLevelType w:val="hybridMultilevel"/>
    <w:tmpl w:val="4B78A8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5F95865"/>
    <w:multiLevelType w:val="hybridMultilevel"/>
    <w:tmpl w:val="7C1E2694"/>
    <w:lvl w:ilvl="0" w:tplc="3E7A3BD4">
      <w:start w:val="9"/>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BF2DD2"/>
    <w:multiLevelType w:val="hybridMultilevel"/>
    <w:tmpl w:val="A40CEE02"/>
    <w:lvl w:ilvl="0" w:tplc="60E0CDC6">
      <w:start w:val="1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014AC9"/>
    <w:multiLevelType w:val="hybridMultilevel"/>
    <w:tmpl w:val="BDDC3436"/>
    <w:lvl w:ilvl="0" w:tplc="2A6CCD7C">
      <w:start w:val="2018"/>
      <w:numFmt w:val="decimal"/>
      <w:lvlText w:val="%1"/>
      <w:lvlJc w:val="left"/>
      <w:pPr>
        <w:ind w:left="7620" w:hanging="480"/>
      </w:pPr>
      <w:rPr>
        <w:rFonts w:hint="default"/>
      </w:rPr>
    </w:lvl>
    <w:lvl w:ilvl="1" w:tplc="04270019" w:tentative="1">
      <w:start w:val="1"/>
      <w:numFmt w:val="lowerLetter"/>
      <w:lvlText w:val="%2."/>
      <w:lvlJc w:val="left"/>
      <w:pPr>
        <w:ind w:left="8220" w:hanging="360"/>
      </w:pPr>
    </w:lvl>
    <w:lvl w:ilvl="2" w:tplc="0427001B" w:tentative="1">
      <w:start w:val="1"/>
      <w:numFmt w:val="lowerRoman"/>
      <w:lvlText w:val="%3."/>
      <w:lvlJc w:val="right"/>
      <w:pPr>
        <w:ind w:left="8940" w:hanging="180"/>
      </w:pPr>
    </w:lvl>
    <w:lvl w:ilvl="3" w:tplc="0427000F" w:tentative="1">
      <w:start w:val="1"/>
      <w:numFmt w:val="decimal"/>
      <w:lvlText w:val="%4."/>
      <w:lvlJc w:val="left"/>
      <w:pPr>
        <w:ind w:left="9660" w:hanging="360"/>
      </w:pPr>
    </w:lvl>
    <w:lvl w:ilvl="4" w:tplc="04270019" w:tentative="1">
      <w:start w:val="1"/>
      <w:numFmt w:val="lowerLetter"/>
      <w:lvlText w:val="%5."/>
      <w:lvlJc w:val="left"/>
      <w:pPr>
        <w:ind w:left="10380" w:hanging="360"/>
      </w:pPr>
    </w:lvl>
    <w:lvl w:ilvl="5" w:tplc="0427001B" w:tentative="1">
      <w:start w:val="1"/>
      <w:numFmt w:val="lowerRoman"/>
      <w:lvlText w:val="%6."/>
      <w:lvlJc w:val="right"/>
      <w:pPr>
        <w:ind w:left="11100" w:hanging="180"/>
      </w:pPr>
    </w:lvl>
    <w:lvl w:ilvl="6" w:tplc="0427000F" w:tentative="1">
      <w:start w:val="1"/>
      <w:numFmt w:val="decimal"/>
      <w:lvlText w:val="%7."/>
      <w:lvlJc w:val="left"/>
      <w:pPr>
        <w:ind w:left="11820" w:hanging="360"/>
      </w:pPr>
    </w:lvl>
    <w:lvl w:ilvl="7" w:tplc="04270019" w:tentative="1">
      <w:start w:val="1"/>
      <w:numFmt w:val="lowerLetter"/>
      <w:lvlText w:val="%8."/>
      <w:lvlJc w:val="left"/>
      <w:pPr>
        <w:ind w:left="12540" w:hanging="360"/>
      </w:pPr>
    </w:lvl>
    <w:lvl w:ilvl="8" w:tplc="0427001B" w:tentative="1">
      <w:start w:val="1"/>
      <w:numFmt w:val="lowerRoman"/>
      <w:lvlText w:val="%9."/>
      <w:lvlJc w:val="right"/>
      <w:pPr>
        <w:ind w:left="13260" w:hanging="180"/>
      </w:pPr>
    </w:lvl>
  </w:abstractNum>
  <w:abstractNum w:abstractNumId="16" w15:restartNumberingAfterBreak="0">
    <w:nsid w:val="494C27B5"/>
    <w:multiLevelType w:val="multilevel"/>
    <w:tmpl w:val="F7506C5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3F300B"/>
    <w:multiLevelType w:val="multilevel"/>
    <w:tmpl w:val="5C2C924A"/>
    <w:lvl w:ilvl="0">
      <w:start w:val="3"/>
      <w:numFmt w:val="decimal"/>
      <w:lvlText w:val="%1."/>
      <w:lvlJc w:val="left"/>
      <w:pPr>
        <w:ind w:left="360" w:hanging="360"/>
      </w:pPr>
      <w:rPr>
        <w:rFonts w:hint="default"/>
        <w:b/>
      </w:rPr>
    </w:lvl>
    <w:lvl w:ilvl="1">
      <w:start w:val="1"/>
      <w:numFmt w:val="decimal"/>
      <w:lvlText w:val="%1.%2."/>
      <w:lvlJc w:val="left"/>
      <w:pPr>
        <w:ind w:left="600" w:hanging="360"/>
      </w:pPr>
      <w:rPr>
        <w:rFonts w:hint="default"/>
        <w:b/>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531B0596"/>
    <w:multiLevelType w:val="multilevel"/>
    <w:tmpl w:val="E8A22A22"/>
    <w:lvl w:ilvl="0">
      <w:start w:val="2"/>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50153F0"/>
    <w:multiLevelType w:val="multilevel"/>
    <w:tmpl w:val="5770DF3E"/>
    <w:lvl w:ilvl="0">
      <w:start w:val="11"/>
      <w:numFmt w:val="decimal"/>
      <w:lvlText w:val="%1"/>
      <w:lvlJc w:val="left"/>
      <w:pPr>
        <w:ind w:left="420" w:hanging="420"/>
      </w:pPr>
      <w:rPr>
        <w:rFonts w:hint="default"/>
        <w:b/>
      </w:rPr>
    </w:lvl>
    <w:lvl w:ilvl="1">
      <w:start w:val="3"/>
      <w:numFmt w:val="decimal"/>
      <w:lvlText w:val="%1.%2"/>
      <w:lvlJc w:val="left"/>
      <w:pPr>
        <w:ind w:left="720" w:hanging="4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20" w15:restartNumberingAfterBreak="0">
    <w:nsid w:val="5508620B"/>
    <w:multiLevelType w:val="hybridMultilevel"/>
    <w:tmpl w:val="0E08C63A"/>
    <w:lvl w:ilvl="0" w:tplc="8538473A">
      <w:start w:val="9"/>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A554445"/>
    <w:multiLevelType w:val="multilevel"/>
    <w:tmpl w:val="81A4ED5C"/>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3C1401A"/>
    <w:multiLevelType w:val="multilevel"/>
    <w:tmpl w:val="485AF910"/>
    <w:lvl w:ilvl="0">
      <w:start w:val="2"/>
      <w:numFmt w:val="decimal"/>
      <w:lvlText w:val="%1."/>
      <w:lvlJc w:val="left"/>
      <w:pPr>
        <w:ind w:left="360" w:hanging="360"/>
      </w:pPr>
      <w:rPr>
        <w:rFonts w:hint="default"/>
        <w:b/>
      </w:rPr>
    </w:lvl>
    <w:lvl w:ilvl="1">
      <w:start w:val="7"/>
      <w:numFmt w:val="decimal"/>
      <w:lvlText w:val="%1.%2."/>
      <w:lvlJc w:val="left"/>
      <w:pPr>
        <w:ind w:left="643" w:hanging="360"/>
      </w:pPr>
      <w:rPr>
        <w:rFonts w:hint="default"/>
        <w:b/>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23" w15:restartNumberingAfterBreak="0">
    <w:nsid w:val="63EE001E"/>
    <w:multiLevelType w:val="multilevel"/>
    <w:tmpl w:val="BFF24858"/>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8F6863"/>
    <w:multiLevelType w:val="hybridMultilevel"/>
    <w:tmpl w:val="986E3C64"/>
    <w:lvl w:ilvl="0" w:tplc="13E0B53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3AF4EB4"/>
    <w:multiLevelType w:val="hybridMultilevel"/>
    <w:tmpl w:val="D1008514"/>
    <w:lvl w:ilvl="0" w:tplc="FFFFFFFF">
      <w:start w:val="4"/>
      <w:numFmt w:val="bullet"/>
      <w:lvlText w:val="–"/>
      <w:lvlJc w:val="left"/>
      <w:pPr>
        <w:tabs>
          <w:tab w:val="num" w:pos="630"/>
        </w:tabs>
        <w:ind w:left="630" w:hanging="360"/>
      </w:pPr>
      <w:rPr>
        <w:rFonts w:ascii="Times New Roman" w:eastAsia="Times New Roman" w:hAnsi="Times New Roman" w:cs="Times New Roman" w:hint="default"/>
      </w:rPr>
    </w:lvl>
    <w:lvl w:ilvl="1" w:tplc="FFFFFFFF" w:tentative="1">
      <w:start w:val="1"/>
      <w:numFmt w:val="bullet"/>
      <w:lvlText w:val="o"/>
      <w:lvlJc w:val="left"/>
      <w:pPr>
        <w:tabs>
          <w:tab w:val="num" w:pos="1350"/>
        </w:tabs>
        <w:ind w:left="1350" w:hanging="360"/>
      </w:pPr>
      <w:rPr>
        <w:rFonts w:ascii="Courier New" w:hAnsi="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75ED4F61"/>
    <w:multiLevelType w:val="hybridMultilevel"/>
    <w:tmpl w:val="B85E6C68"/>
    <w:lvl w:ilvl="0" w:tplc="BE985A96">
      <w:start w:val="1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97D14B5"/>
    <w:multiLevelType w:val="hybridMultilevel"/>
    <w:tmpl w:val="C3901ED0"/>
    <w:lvl w:ilvl="0" w:tplc="5770BEF2">
      <w:start w:val="1"/>
      <w:numFmt w:val="decimal"/>
      <w:lvlText w:val="%1."/>
      <w:lvlJc w:val="left"/>
      <w:pPr>
        <w:ind w:left="540" w:hanging="360"/>
      </w:pPr>
      <w:rPr>
        <w:rFonts w:hint="default"/>
        <w:b/>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8"/>
  </w:num>
  <w:num w:numId="9">
    <w:abstractNumId w:val="17"/>
  </w:num>
  <w:num w:numId="10">
    <w:abstractNumId w:val="11"/>
  </w:num>
  <w:num w:numId="11">
    <w:abstractNumId w:val="22"/>
  </w:num>
  <w:num w:numId="12">
    <w:abstractNumId w:val="27"/>
  </w:num>
  <w:num w:numId="13">
    <w:abstractNumId w:val="24"/>
  </w:num>
  <w:num w:numId="14">
    <w:abstractNumId w:val="8"/>
  </w:num>
  <w:num w:numId="15">
    <w:abstractNumId w:val="16"/>
  </w:num>
  <w:num w:numId="16">
    <w:abstractNumId w:val="7"/>
  </w:num>
  <w:num w:numId="17">
    <w:abstractNumId w:val="20"/>
  </w:num>
  <w:num w:numId="18">
    <w:abstractNumId w:val="13"/>
  </w:num>
  <w:num w:numId="19">
    <w:abstractNumId w:val="23"/>
  </w:num>
  <w:num w:numId="20">
    <w:abstractNumId w:val="19"/>
  </w:num>
  <w:num w:numId="21">
    <w:abstractNumId w:val="21"/>
  </w:num>
  <w:num w:numId="22">
    <w:abstractNumId w:val="26"/>
  </w:num>
  <w:num w:numId="23">
    <w:abstractNumId w:val="14"/>
  </w:num>
  <w:num w:numId="24">
    <w:abstractNumId w:val="25"/>
  </w:num>
  <w:num w:numId="25">
    <w:abstractNumId w:val="15"/>
  </w:num>
  <w:num w:numId="26">
    <w:abstractNumId w:val="6"/>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B5"/>
    <w:rsid w:val="000072CA"/>
    <w:rsid w:val="000104B3"/>
    <w:rsid w:val="000274EC"/>
    <w:rsid w:val="00056796"/>
    <w:rsid w:val="000668B7"/>
    <w:rsid w:val="00071CE8"/>
    <w:rsid w:val="00077128"/>
    <w:rsid w:val="00093BC7"/>
    <w:rsid w:val="000971B5"/>
    <w:rsid w:val="000A3160"/>
    <w:rsid w:val="000C162A"/>
    <w:rsid w:val="00106414"/>
    <w:rsid w:val="0011308E"/>
    <w:rsid w:val="00152131"/>
    <w:rsid w:val="00165287"/>
    <w:rsid w:val="00177F01"/>
    <w:rsid w:val="001832C5"/>
    <w:rsid w:val="00187F8F"/>
    <w:rsid w:val="001B3B05"/>
    <w:rsid w:val="001B50EF"/>
    <w:rsid w:val="001B635A"/>
    <w:rsid w:val="001C062E"/>
    <w:rsid w:val="001E3429"/>
    <w:rsid w:val="001F4283"/>
    <w:rsid w:val="00200993"/>
    <w:rsid w:val="0021638F"/>
    <w:rsid w:val="00225121"/>
    <w:rsid w:val="0023153E"/>
    <w:rsid w:val="002318BE"/>
    <w:rsid w:val="002363EA"/>
    <w:rsid w:val="00271E6E"/>
    <w:rsid w:val="00277A8B"/>
    <w:rsid w:val="00280E76"/>
    <w:rsid w:val="0028564C"/>
    <w:rsid w:val="002C0489"/>
    <w:rsid w:val="002E24B2"/>
    <w:rsid w:val="002E2A81"/>
    <w:rsid w:val="002F6630"/>
    <w:rsid w:val="00322159"/>
    <w:rsid w:val="00335C8A"/>
    <w:rsid w:val="00346D4B"/>
    <w:rsid w:val="0035552D"/>
    <w:rsid w:val="00373FA6"/>
    <w:rsid w:val="0038062F"/>
    <w:rsid w:val="00384A9E"/>
    <w:rsid w:val="003A1AEA"/>
    <w:rsid w:val="003A4432"/>
    <w:rsid w:val="003A5A78"/>
    <w:rsid w:val="003B43CF"/>
    <w:rsid w:val="003D0ACA"/>
    <w:rsid w:val="0040263B"/>
    <w:rsid w:val="00405C5D"/>
    <w:rsid w:val="00430C97"/>
    <w:rsid w:val="0043441C"/>
    <w:rsid w:val="00444667"/>
    <w:rsid w:val="004508E8"/>
    <w:rsid w:val="00460250"/>
    <w:rsid w:val="00464737"/>
    <w:rsid w:val="00480969"/>
    <w:rsid w:val="00484BD2"/>
    <w:rsid w:val="0049285E"/>
    <w:rsid w:val="004A2AF7"/>
    <w:rsid w:val="004C0D21"/>
    <w:rsid w:val="004D6B06"/>
    <w:rsid w:val="004F1F5E"/>
    <w:rsid w:val="00540021"/>
    <w:rsid w:val="005458E1"/>
    <w:rsid w:val="00564B89"/>
    <w:rsid w:val="00566D8E"/>
    <w:rsid w:val="005734A4"/>
    <w:rsid w:val="005B16CC"/>
    <w:rsid w:val="005B4138"/>
    <w:rsid w:val="005C26BA"/>
    <w:rsid w:val="005D0E96"/>
    <w:rsid w:val="005D4CBD"/>
    <w:rsid w:val="005E5941"/>
    <w:rsid w:val="005E7B87"/>
    <w:rsid w:val="00621408"/>
    <w:rsid w:val="00632C9C"/>
    <w:rsid w:val="00636BCB"/>
    <w:rsid w:val="006531B9"/>
    <w:rsid w:val="006557EE"/>
    <w:rsid w:val="00665EDD"/>
    <w:rsid w:val="00686B19"/>
    <w:rsid w:val="006A5E45"/>
    <w:rsid w:val="006B6EF3"/>
    <w:rsid w:val="006C310E"/>
    <w:rsid w:val="006F000D"/>
    <w:rsid w:val="006F18E2"/>
    <w:rsid w:val="00706B52"/>
    <w:rsid w:val="007223E8"/>
    <w:rsid w:val="00733C76"/>
    <w:rsid w:val="00752D6E"/>
    <w:rsid w:val="00753164"/>
    <w:rsid w:val="00753725"/>
    <w:rsid w:val="007600A8"/>
    <w:rsid w:val="00780549"/>
    <w:rsid w:val="007A2732"/>
    <w:rsid w:val="007B2605"/>
    <w:rsid w:val="007C14CD"/>
    <w:rsid w:val="007E649F"/>
    <w:rsid w:val="007F20DE"/>
    <w:rsid w:val="007F486B"/>
    <w:rsid w:val="007F76F9"/>
    <w:rsid w:val="00822AF5"/>
    <w:rsid w:val="0082650E"/>
    <w:rsid w:val="00836DEE"/>
    <w:rsid w:val="008416ED"/>
    <w:rsid w:val="00855AA8"/>
    <w:rsid w:val="00865385"/>
    <w:rsid w:val="00895F94"/>
    <w:rsid w:val="008A60AD"/>
    <w:rsid w:val="008B5362"/>
    <w:rsid w:val="008B5660"/>
    <w:rsid w:val="008B7C8E"/>
    <w:rsid w:val="008C1C00"/>
    <w:rsid w:val="008C5B72"/>
    <w:rsid w:val="008D1BC7"/>
    <w:rsid w:val="008D2403"/>
    <w:rsid w:val="008E20D2"/>
    <w:rsid w:val="008E3791"/>
    <w:rsid w:val="008E469F"/>
    <w:rsid w:val="008F156A"/>
    <w:rsid w:val="00903CDF"/>
    <w:rsid w:val="00903E85"/>
    <w:rsid w:val="0098543E"/>
    <w:rsid w:val="009D18E8"/>
    <w:rsid w:val="009E2501"/>
    <w:rsid w:val="009E3E42"/>
    <w:rsid w:val="009F189B"/>
    <w:rsid w:val="009F70C2"/>
    <w:rsid w:val="00A12F0E"/>
    <w:rsid w:val="00A26596"/>
    <w:rsid w:val="00A30845"/>
    <w:rsid w:val="00A764DF"/>
    <w:rsid w:val="00A7786F"/>
    <w:rsid w:val="00A851BA"/>
    <w:rsid w:val="00A9372A"/>
    <w:rsid w:val="00A96154"/>
    <w:rsid w:val="00AA6789"/>
    <w:rsid w:val="00AB6DA4"/>
    <w:rsid w:val="00AD7EFE"/>
    <w:rsid w:val="00AF6D8A"/>
    <w:rsid w:val="00B15EAC"/>
    <w:rsid w:val="00B35A7F"/>
    <w:rsid w:val="00B570CC"/>
    <w:rsid w:val="00B72711"/>
    <w:rsid w:val="00B72EC2"/>
    <w:rsid w:val="00B737D8"/>
    <w:rsid w:val="00B87536"/>
    <w:rsid w:val="00BA3DD5"/>
    <w:rsid w:val="00BA56B1"/>
    <w:rsid w:val="00BB0799"/>
    <w:rsid w:val="00BB0904"/>
    <w:rsid w:val="00BB2F71"/>
    <w:rsid w:val="00BB492D"/>
    <w:rsid w:val="00BD4B2A"/>
    <w:rsid w:val="00BD76D6"/>
    <w:rsid w:val="00BE2B80"/>
    <w:rsid w:val="00BE4264"/>
    <w:rsid w:val="00BE7DF8"/>
    <w:rsid w:val="00C001EA"/>
    <w:rsid w:val="00C4193B"/>
    <w:rsid w:val="00C50950"/>
    <w:rsid w:val="00CB28F0"/>
    <w:rsid w:val="00CB7070"/>
    <w:rsid w:val="00CC49F5"/>
    <w:rsid w:val="00CC6CD1"/>
    <w:rsid w:val="00CD4A3B"/>
    <w:rsid w:val="00D26118"/>
    <w:rsid w:val="00D63B8C"/>
    <w:rsid w:val="00D64B57"/>
    <w:rsid w:val="00D71932"/>
    <w:rsid w:val="00DB1296"/>
    <w:rsid w:val="00DD4518"/>
    <w:rsid w:val="00DE5C7A"/>
    <w:rsid w:val="00E01521"/>
    <w:rsid w:val="00E04B13"/>
    <w:rsid w:val="00E257E0"/>
    <w:rsid w:val="00E33C39"/>
    <w:rsid w:val="00E45B53"/>
    <w:rsid w:val="00E508A8"/>
    <w:rsid w:val="00E773A7"/>
    <w:rsid w:val="00E84426"/>
    <w:rsid w:val="00ED4C54"/>
    <w:rsid w:val="00ED6AC6"/>
    <w:rsid w:val="00EE2545"/>
    <w:rsid w:val="00F11FB6"/>
    <w:rsid w:val="00F24320"/>
    <w:rsid w:val="00F332DC"/>
    <w:rsid w:val="00F4747D"/>
    <w:rsid w:val="00F55C64"/>
    <w:rsid w:val="00F6427C"/>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05E9066-0DBE-A44F-9CE3-6AB31D7A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lt-LT" w:eastAsia="zh-CN"/>
    </w:rPr>
  </w:style>
  <w:style w:type="paragraph" w:styleId="Antrat1">
    <w:name w:val="heading 1"/>
    <w:basedOn w:val="Heading"/>
    <w:next w:val="Pagrindinistekstas"/>
    <w:qFormat/>
    <w:pPr>
      <w:numPr>
        <w:numId w:val="1"/>
      </w:numPr>
      <w:outlineLvl w:val="0"/>
    </w:pPr>
    <w:rPr>
      <w:b/>
      <w:bCs/>
      <w:sz w:val="36"/>
      <w:szCs w:val="36"/>
    </w:rPr>
  </w:style>
  <w:style w:type="paragraph" w:styleId="Antrat2">
    <w:name w:val="heading 2"/>
    <w:basedOn w:val="Heading"/>
    <w:next w:val="Pagrindinistekstas"/>
    <w:qFormat/>
    <w:pPr>
      <w:numPr>
        <w:ilvl w:val="1"/>
        <w:numId w:val="1"/>
      </w:numPr>
      <w:spacing w:before="200"/>
      <w:outlineLvl w:val="1"/>
    </w:pPr>
    <w:rPr>
      <w:b/>
      <w:bCs/>
      <w:sz w:val="32"/>
      <w:szCs w:val="32"/>
    </w:rPr>
  </w:style>
  <w:style w:type="paragraph" w:styleId="Antrat3">
    <w:name w:val="heading 3"/>
    <w:basedOn w:val="Heading"/>
    <w:next w:val="Pagrindinistekstas"/>
    <w:qFormat/>
    <w:pPr>
      <w:numPr>
        <w:ilvl w:val="2"/>
        <w:numId w:val="1"/>
      </w:numPr>
      <w:spacing w:before="140"/>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sz w:val="20"/>
    </w:rPr>
  </w:style>
  <w:style w:type="character" w:customStyle="1" w:styleId="WW8Num2z1">
    <w:name w:val="WW8Num2z1"/>
    <w:rPr>
      <w:rFonts w:hint="default"/>
      <w:sz w:val="24"/>
      <w:szCs w:val="24"/>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sz w:val="20"/>
    </w:rPr>
  </w:style>
  <w:style w:type="character" w:customStyle="1" w:styleId="WW8Num6z1">
    <w:name w:val="WW8Num6z1"/>
    <w:rPr>
      <w:rFonts w:hint="default"/>
      <w:sz w:val="24"/>
      <w:szCs w:val="24"/>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WW8Num11z0">
    <w:name w:val="WW8Num11z0"/>
    <w:rPr>
      <w:rFont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6z0">
    <w:name w:val="WW8Num16z0"/>
    <w:rPr>
      <w:rFonts w:hint="default"/>
      <w:sz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DefaultParagraphFont1">
    <w:name w:val="Default Paragraph Font1"/>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BalloonText1">
    <w:name w:val="Balloon Text1"/>
    <w:basedOn w:val="prastasis"/>
    <w:rPr>
      <w:rFonts w:ascii="Tahoma" w:hAnsi="Tahoma" w:cs="Tahoma"/>
      <w:sz w:val="16"/>
      <w:szCs w:val="16"/>
    </w:rPr>
  </w:style>
  <w:style w:type="paragraph" w:customStyle="1" w:styleId="Quotations">
    <w:name w:val="Quotations"/>
    <w:basedOn w:val="prastasis"/>
    <w:pPr>
      <w:spacing w:after="283"/>
      <w:ind w:left="567" w:right="567"/>
    </w:pPr>
  </w:style>
  <w:style w:type="paragraph" w:styleId="Pavadinimas">
    <w:name w:val="Title"/>
    <w:basedOn w:val="Heading"/>
    <w:next w:val="Pagrindinistekstas"/>
    <w:qFormat/>
    <w:pPr>
      <w:jc w:val="center"/>
    </w:pPr>
    <w:rPr>
      <w:b/>
      <w:bCs/>
      <w:sz w:val="56"/>
      <w:szCs w:val="56"/>
    </w:rPr>
  </w:style>
  <w:style w:type="paragraph" w:styleId="Paantrat">
    <w:name w:val="Subtitle"/>
    <w:basedOn w:val="Heading"/>
    <w:next w:val="Pagrindinistekstas"/>
    <w:qFormat/>
    <w:pPr>
      <w:spacing w:before="60"/>
      <w:jc w:val="center"/>
    </w:pPr>
    <w:rPr>
      <w:sz w:val="36"/>
      <w:szCs w:val="36"/>
    </w:rPr>
  </w:style>
  <w:style w:type="character" w:customStyle="1" w:styleId="UnresolvedMention">
    <w:name w:val="Unresolved Mention"/>
    <w:uiPriority w:val="99"/>
    <w:semiHidden/>
    <w:unhideWhenUsed/>
    <w:rsid w:val="00480969"/>
    <w:rPr>
      <w:color w:val="605E5C"/>
      <w:shd w:val="clear" w:color="auto" w:fill="E1DFDD"/>
    </w:rPr>
  </w:style>
  <w:style w:type="paragraph" w:styleId="Betarp">
    <w:name w:val="No Spacing"/>
    <w:uiPriority w:val="1"/>
    <w:qFormat/>
    <w:rsid w:val="00B15EAC"/>
    <w:pPr>
      <w:suppressAutoHyphens/>
    </w:pPr>
    <w:rPr>
      <w:sz w:val="24"/>
      <w:szCs w:val="24"/>
      <w:lang w:val="lt-LT" w:eastAsia="zh-CN"/>
    </w:rPr>
  </w:style>
  <w:style w:type="paragraph" w:styleId="Antrats">
    <w:name w:val="header"/>
    <w:basedOn w:val="prastasis"/>
    <w:link w:val="AntratsDiagrama"/>
    <w:uiPriority w:val="99"/>
    <w:unhideWhenUsed/>
    <w:rsid w:val="006A5E45"/>
    <w:pPr>
      <w:tabs>
        <w:tab w:val="center" w:pos="4986"/>
        <w:tab w:val="right" w:pos="9972"/>
      </w:tabs>
    </w:pPr>
  </w:style>
  <w:style w:type="character" w:customStyle="1" w:styleId="AntratsDiagrama">
    <w:name w:val="Antraštės Diagrama"/>
    <w:link w:val="Antrats"/>
    <w:uiPriority w:val="99"/>
    <w:rsid w:val="006A5E45"/>
    <w:rPr>
      <w:sz w:val="24"/>
      <w:szCs w:val="24"/>
      <w:lang w:eastAsia="zh-CN"/>
    </w:rPr>
  </w:style>
  <w:style w:type="paragraph" w:styleId="Porat">
    <w:name w:val="footer"/>
    <w:basedOn w:val="prastasis"/>
    <w:link w:val="PoratDiagrama"/>
    <w:uiPriority w:val="99"/>
    <w:unhideWhenUsed/>
    <w:rsid w:val="006A5E45"/>
    <w:pPr>
      <w:tabs>
        <w:tab w:val="center" w:pos="4986"/>
        <w:tab w:val="right" w:pos="9972"/>
      </w:tabs>
    </w:pPr>
  </w:style>
  <w:style w:type="character" w:customStyle="1" w:styleId="PoratDiagrama">
    <w:name w:val="Poraštė Diagrama"/>
    <w:link w:val="Porat"/>
    <w:uiPriority w:val="99"/>
    <w:rsid w:val="006A5E45"/>
    <w:rPr>
      <w:sz w:val="24"/>
      <w:szCs w:val="24"/>
      <w:lang w:eastAsia="zh-CN"/>
    </w:rPr>
  </w:style>
  <w:style w:type="table" w:styleId="Lentelstinklelis">
    <w:name w:val="Table Grid"/>
    <w:basedOn w:val="prastojilentel"/>
    <w:uiPriority w:val="59"/>
    <w:rsid w:val="00BA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paprastojilentel">
    <w:name w:val="Plain Table 1"/>
    <w:basedOn w:val="prastojilentel"/>
    <w:uiPriority w:val="41"/>
    <w:rsid w:val="00BA56B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raopastraipa">
    <w:name w:val="List Paragraph"/>
    <w:basedOn w:val="prastasis"/>
    <w:uiPriority w:val="34"/>
    <w:qFormat/>
    <w:rsid w:val="008B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tis.alksnevicius@smbangput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bangput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E995-EBF9-49C4-A078-F56EF969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7801</Words>
  <Characters>4447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Tvirtinu:</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dc:creator>
  <cp:keywords/>
  <cp:lastModifiedBy>Vartotojas</cp:lastModifiedBy>
  <cp:revision>2</cp:revision>
  <cp:lastPrinted>2018-08-03T18:23:00Z</cp:lastPrinted>
  <dcterms:created xsi:type="dcterms:W3CDTF">2019-09-13T05:57:00Z</dcterms:created>
  <dcterms:modified xsi:type="dcterms:W3CDTF">2019-09-13T05:57:00Z</dcterms:modified>
</cp:coreProperties>
</file>